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0CCBF9" w14:textId="2B5E97D2" w:rsidR="00441F6F" w:rsidRDefault="00441F6F" w:rsidP="009047E4">
      <w:pPr>
        <w:tabs>
          <w:tab w:val="left" w:pos="6720"/>
        </w:tabs>
        <w:jc w:val="center"/>
        <w:rPr>
          <w:rFonts w:cstheme="minorHAnsi"/>
          <w:b/>
          <w:bCs/>
          <w:color w:val="44546A" w:themeColor="text2"/>
          <w:sz w:val="40"/>
          <w:szCs w:val="40"/>
          <w:lang w:val="en-US"/>
        </w:rPr>
      </w:pPr>
      <w:r w:rsidRPr="00380252">
        <w:rPr>
          <w:rFonts w:cstheme="minorHAnsi"/>
          <w:b/>
          <w:bCs/>
          <w:color w:val="44546A" w:themeColor="text2"/>
          <w:sz w:val="40"/>
          <w:szCs w:val="40"/>
          <w:lang w:val="en-US"/>
        </w:rPr>
        <w:t>INVITATION</w:t>
      </w:r>
    </w:p>
    <w:p w14:paraId="5EF9D643" w14:textId="19CD09A7" w:rsidR="00441F6F" w:rsidRPr="005332C4" w:rsidRDefault="00F944DF" w:rsidP="00BE0128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  <w:lang w:val="en-US"/>
        </w:rPr>
      </w:pPr>
      <w:r w:rsidRPr="001D1F1D">
        <w:rPr>
          <w:rFonts w:cstheme="minorHAnsi"/>
          <w:color w:val="000000" w:themeColor="text1"/>
          <w:sz w:val="24"/>
          <w:szCs w:val="24"/>
          <w:lang w:val="en-US"/>
        </w:rPr>
        <w:t>We</w:t>
      </w:r>
      <w:r w:rsidR="00B129E7" w:rsidRPr="00B129E7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r w:rsidR="00B129E7">
        <w:rPr>
          <w:rFonts w:cstheme="minorHAnsi"/>
          <w:color w:val="000000" w:themeColor="text1"/>
          <w:sz w:val="24"/>
          <w:szCs w:val="24"/>
          <w:lang w:val="en-US"/>
        </w:rPr>
        <w:t>are glad</w:t>
      </w:r>
      <w:r w:rsidRPr="001D1F1D">
        <w:rPr>
          <w:rFonts w:cstheme="minorHAnsi"/>
          <w:color w:val="000000" w:themeColor="text1"/>
          <w:sz w:val="24"/>
          <w:szCs w:val="24"/>
          <w:lang w:val="en-US"/>
        </w:rPr>
        <w:t xml:space="preserve"> to invite you to </w:t>
      </w:r>
      <w:r w:rsidR="00B129E7">
        <w:rPr>
          <w:rFonts w:cstheme="minorHAnsi"/>
          <w:color w:val="000000" w:themeColor="text1"/>
          <w:sz w:val="24"/>
          <w:szCs w:val="24"/>
          <w:lang w:val="en-US"/>
        </w:rPr>
        <w:t>the</w:t>
      </w:r>
      <w:r w:rsidR="009047E4" w:rsidRPr="001D1F1D">
        <w:rPr>
          <w:rFonts w:cstheme="minorHAnsi"/>
          <w:b/>
          <w:color w:val="000000" w:themeColor="text1"/>
          <w:sz w:val="24"/>
          <w:szCs w:val="24"/>
          <w:lang w:val="en-US"/>
        </w:rPr>
        <w:t xml:space="preserve"> </w:t>
      </w:r>
      <w:r w:rsidR="005377B8">
        <w:rPr>
          <w:rFonts w:cstheme="minorHAnsi"/>
          <w:b/>
          <w:color w:val="000000" w:themeColor="text1"/>
          <w:sz w:val="24"/>
          <w:szCs w:val="24"/>
          <w:lang w:val="en-US"/>
        </w:rPr>
        <w:t>Closing Conference</w:t>
      </w:r>
      <w:r w:rsidR="000F3BCC" w:rsidRPr="001D1F1D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F3BCC" w:rsidRPr="001D1F1D">
        <w:rPr>
          <w:rFonts w:cstheme="minorHAnsi"/>
          <w:color w:val="000000" w:themeColor="text1"/>
          <w:sz w:val="24"/>
          <w:szCs w:val="24"/>
          <w:lang w:val="en-US"/>
        </w:rPr>
        <w:t>organised</w:t>
      </w:r>
      <w:proofErr w:type="spellEnd"/>
      <w:r w:rsidR="000F3BCC" w:rsidRPr="001D1F1D">
        <w:rPr>
          <w:rFonts w:cstheme="minorHAnsi"/>
          <w:color w:val="000000" w:themeColor="text1"/>
          <w:sz w:val="24"/>
          <w:szCs w:val="24"/>
          <w:lang w:val="en-US"/>
        </w:rPr>
        <w:t xml:space="preserve"> by the </w:t>
      </w:r>
      <w:r w:rsidR="001D1F1D" w:rsidRPr="001D1F1D">
        <w:rPr>
          <w:rFonts w:cstheme="minorHAnsi"/>
          <w:color w:val="000000" w:themeColor="text1"/>
          <w:sz w:val="24"/>
          <w:szCs w:val="24"/>
          <w:lang w:val="en-US"/>
        </w:rPr>
        <w:t>Mongolian National Chamber of Commerce and Industry (MNCCI)</w:t>
      </w:r>
      <w:r w:rsidR="00683EC6" w:rsidRPr="00683EC6">
        <w:rPr>
          <w:rFonts w:cstheme="minorHAnsi"/>
          <w:color w:val="000000" w:themeColor="text1"/>
          <w:sz w:val="24"/>
          <w:szCs w:val="24"/>
          <w:lang w:val="en-US"/>
        </w:rPr>
        <w:t>,</w:t>
      </w:r>
      <w:r w:rsidR="00B129E7">
        <w:rPr>
          <w:rFonts w:cstheme="minorHAnsi"/>
          <w:color w:val="000000" w:themeColor="text1"/>
          <w:sz w:val="24"/>
          <w:szCs w:val="24"/>
          <w:lang w:val="en-US"/>
        </w:rPr>
        <w:t xml:space="preserve"> in cooperation with the leader of the Consortium, European Profiles S.A., </w:t>
      </w:r>
      <w:r w:rsidR="005332C4" w:rsidRPr="005332C4">
        <w:rPr>
          <w:rFonts w:cstheme="minorHAnsi"/>
          <w:color w:val="000000" w:themeColor="text1"/>
          <w:sz w:val="24"/>
          <w:szCs w:val="24"/>
          <w:lang w:val="en-US"/>
        </w:rPr>
        <w:t>under the Project</w:t>
      </w:r>
      <w:r w:rsidR="00D34CAD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r w:rsidR="00D34CAD">
        <w:rPr>
          <w:rFonts w:cstheme="minorHAnsi"/>
          <w:b/>
          <w:color w:val="000000" w:themeColor="text1"/>
          <w:sz w:val="24"/>
          <w:szCs w:val="24"/>
          <w:lang w:val="en-US"/>
        </w:rPr>
        <w:t>‘</w:t>
      </w:r>
      <w:r w:rsidR="005332C4" w:rsidRPr="00D34CAD">
        <w:rPr>
          <w:rFonts w:cstheme="minorHAnsi"/>
          <w:b/>
          <w:color w:val="000000" w:themeColor="text1"/>
          <w:sz w:val="24"/>
          <w:szCs w:val="24"/>
          <w:lang w:val="en-US"/>
        </w:rPr>
        <w:t>Capacity building to the Mongolian vegetable tanned yak leather cluster on bio-leather and bio-leather products</w:t>
      </w:r>
      <w:r w:rsidR="00515D91">
        <w:rPr>
          <w:rFonts w:cstheme="minorHAnsi"/>
          <w:b/>
          <w:color w:val="000000" w:themeColor="text1"/>
          <w:sz w:val="24"/>
          <w:szCs w:val="24"/>
          <w:lang w:val="en-US"/>
        </w:rPr>
        <w:t>’</w:t>
      </w:r>
      <w:r w:rsidR="00D34CAD" w:rsidRPr="00D34CAD">
        <w:rPr>
          <w:rFonts w:cstheme="minorHAnsi"/>
          <w:b/>
          <w:color w:val="000000" w:themeColor="text1"/>
          <w:sz w:val="24"/>
          <w:szCs w:val="24"/>
          <w:lang w:val="en-US"/>
        </w:rPr>
        <w:t xml:space="preserve"> (SYL Project)</w:t>
      </w:r>
      <w:r w:rsidR="00D34CAD" w:rsidRPr="00D34CAD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r w:rsidR="00342FA2" w:rsidRPr="00342FA2">
        <w:rPr>
          <w:rFonts w:cstheme="minorHAnsi"/>
          <w:color w:val="000000" w:themeColor="text1"/>
          <w:sz w:val="24"/>
          <w:szCs w:val="24"/>
          <w:lang w:val="en-US"/>
        </w:rPr>
        <w:t>funded</w:t>
      </w:r>
      <w:r w:rsidR="005332C4" w:rsidRPr="005332C4">
        <w:rPr>
          <w:rFonts w:cstheme="minorHAnsi"/>
          <w:color w:val="000000" w:themeColor="text1"/>
          <w:sz w:val="24"/>
          <w:szCs w:val="24"/>
          <w:lang w:val="en-US"/>
        </w:rPr>
        <w:t xml:space="preserve"> by the EU</w:t>
      </w:r>
      <w:r w:rsidR="000B57A4" w:rsidRPr="000B57A4">
        <w:rPr>
          <w:rFonts w:cstheme="minorHAnsi"/>
          <w:color w:val="000000" w:themeColor="text1"/>
          <w:sz w:val="24"/>
          <w:szCs w:val="24"/>
          <w:lang w:val="en-US"/>
        </w:rPr>
        <w:t>,</w:t>
      </w:r>
      <w:r w:rsidR="005332C4" w:rsidRPr="005332C4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r w:rsidR="00723508">
        <w:rPr>
          <w:rFonts w:cstheme="minorHAnsi"/>
          <w:color w:val="000000" w:themeColor="text1"/>
          <w:sz w:val="24"/>
          <w:szCs w:val="24"/>
          <w:lang w:val="en-US"/>
        </w:rPr>
        <w:t>with</w:t>
      </w:r>
      <w:r w:rsidR="00342FA2" w:rsidRPr="00342FA2">
        <w:rPr>
          <w:rFonts w:cstheme="minorHAnsi"/>
          <w:color w:val="000000" w:themeColor="text1"/>
          <w:sz w:val="24"/>
          <w:szCs w:val="24"/>
          <w:lang w:val="en-US"/>
        </w:rPr>
        <w:t>in the framework of the S</w:t>
      </w:r>
      <w:r w:rsidR="00723508">
        <w:rPr>
          <w:rFonts w:cstheme="minorHAnsi"/>
          <w:color w:val="000000" w:themeColor="text1"/>
          <w:sz w:val="24"/>
          <w:szCs w:val="24"/>
          <w:lang w:val="en-US"/>
        </w:rPr>
        <w:t>WITCH-</w:t>
      </w:r>
      <w:r w:rsidR="00342FA2" w:rsidRPr="00342FA2">
        <w:rPr>
          <w:rFonts w:cstheme="minorHAnsi"/>
          <w:color w:val="000000" w:themeColor="text1"/>
          <w:sz w:val="24"/>
          <w:szCs w:val="24"/>
          <w:lang w:val="en-US"/>
        </w:rPr>
        <w:t>Asia Grants</w:t>
      </w:r>
      <w:r w:rsidR="005332C4" w:rsidRPr="005332C4">
        <w:rPr>
          <w:rFonts w:cstheme="minorHAnsi"/>
          <w:color w:val="000000" w:themeColor="text1"/>
          <w:sz w:val="24"/>
          <w:szCs w:val="24"/>
          <w:lang w:val="en-US"/>
        </w:rPr>
        <w:t xml:space="preserve"> Programme.</w:t>
      </w:r>
    </w:p>
    <w:p w14:paraId="63F30E3C" w14:textId="77777777" w:rsidR="00C05E8F" w:rsidRPr="00B22024" w:rsidRDefault="00C05E8F" w:rsidP="00C05E8F">
      <w:pPr>
        <w:spacing w:before="0" w:after="0" w:line="360" w:lineRule="auto"/>
        <w:jc w:val="center"/>
        <w:rPr>
          <w:rFonts w:cstheme="minorHAnsi"/>
          <w:sz w:val="24"/>
          <w:szCs w:val="24"/>
          <w:lang w:val="en-US"/>
        </w:rPr>
      </w:pPr>
      <w:r w:rsidRPr="00A1075B">
        <w:rPr>
          <w:rFonts w:cstheme="minorHAnsi"/>
          <w:b/>
          <w:bCs/>
          <w:sz w:val="24"/>
          <w:szCs w:val="24"/>
          <w:lang w:val="en-US"/>
        </w:rPr>
        <w:t>Date:</w:t>
      </w:r>
      <w:r w:rsidRPr="00A1075B">
        <w:rPr>
          <w:rFonts w:cstheme="minorHAnsi"/>
          <w:sz w:val="24"/>
          <w:szCs w:val="24"/>
          <w:lang w:val="en-US"/>
        </w:rPr>
        <w:t xml:space="preserve"> </w:t>
      </w:r>
      <w:r>
        <w:rPr>
          <w:rFonts w:cstheme="minorHAnsi"/>
          <w:sz w:val="24"/>
          <w:szCs w:val="24"/>
          <w:lang w:val="en-US"/>
        </w:rPr>
        <w:t>5 November 2025, 10</w:t>
      </w:r>
      <w:r w:rsidRPr="00B22024">
        <w:rPr>
          <w:rFonts w:cstheme="minorHAnsi"/>
          <w:sz w:val="24"/>
          <w:szCs w:val="24"/>
          <w:lang w:val="en-US"/>
        </w:rPr>
        <w:t xml:space="preserve">:00 </w:t>
      </w:r>
      <w:r>
        <w:rPr>
          <w:rFonts w:cstheme="minorHAnsi"/>
          <w:sz w:val="24"/>
          <w:szCs w:val="24"/>
          <w:lang w:val="en-US"/>
        </w:rPr>
        <w:t>ULAT</w:t>
      </w:r>
    </w:p>
    <w:p w14:paraId="7E7600F7" w14:textId="77777777" w:rsidR="00C05E8F" w:rsidRPr="009C08AA" w:rsidRDefault="00C05E8F" w:rsidP="00C05E8F">
      <w:pPr>
        <w:spacing w:before="0" w:after="0" w:line="360" w:lineRule="auto"/>
        <w:jc w:val="center"/>
        <w:rPr>
          <w:rFonts w:cstheme="minorHAnsi"/>
          <w:sz w:val="24"/>
          <w:szCs w:val="24"/>
          <w:highlight w:val="yellow"/>
          <w:lang w:val="en-US"/>
        </w:rPr>
      </w:pPr>
      <w:r w:rsidRPr="002D12A4">
        <w:rPr>
          <w:rFonts w:cstheme="minorHAnsi"/>
          <w:b/>
          <w:bCs/>
          <w:sz w:val="24"/>
          <w:szCs w:val="24"/>
          <w:lang w:val="en-US"/>
        </w:rPr>
        <w:t xml:space="preserve">Venue: </w:t>
      </w:r>
      <w:r w:rsidRPr="002D12A4">
        <w:rPr>
          <w:rFonts w:cstheme="minorHAnsi"/>
          <w:sz w:val="24"/>
          <w:szCs w:val="24"/>
          <w:lang w:val="en-US"/>
        </w:rPr>
        <w:t>G</w:t>
      </w:r>
      <w:r w:rsidRPr="00856660">
        <w:rPr>
          <w:rFonts w:cstheme="minorHAnsi"/>
          <w:sz w:val="24"/>
          <w:szCs w:val="24"/>
          <w:lang w:val="en-US"/>
        </w:rPr>
        <w:t>rand Hall, 1st floor</w:t>
      </w:r>
      <w:r w:rsidRPr="009C08AA">
        <w:rPr>
          <w:rFonts w:cstheme="minorHAnsi"/>
          <w:sz w:val="24"/>
          <w:szCs w:val="24"/>
          <w:highlight w:val="yellow"/>
          <w:lang w:val="en-US"/>
        </w:rPr>
        <w:t xml:space="preserve"> </w:t>
      </w:r>
    </w:p>
    <w:p w14:paraId="4F7130A5" w14:textId="4D30F2F9" w:rsidR="00C05E8F" w:rsidRDefault="00C05E8F" w:rsidP="00C05E8F">
      <w:pPr>
        <w:spacing w:before="0" w:after="0" w:line="360" w:lineRule="auto"/>
        <w:jc w:val="center"/>
        <w:rPr>
          <w:rFonts w:cstheme="minorHAnsi"/>
          <w:sz w:val="24"/>
          <w:szCs w:val="24"/>
          <w:lang w:val="en-US"/>
        </w:rPr>
      </w:pPr>
      <w:r w:rsidRPr="00C05E8F">
        <w:rPr>
          <w:rFonts w:cstheme="minorHAnsi"/>
          <w:b/>
          <w:sz w:val="24"/>
          <w:szCs w:val="24"/>
          <w:lang w:val="en-US"/>
        </w:rPr>
        <w:t>Address</w:t>
      </w:r>
      <w:r w:rsidRPr="00C05E8F">
        <w:rPr>
          <w:rFonts w:cstheme="minorHAnsi"/>
          <w:sz w:val="24"/>
          <w:szCs w:val="24"/>
          <w:lang w:val="en-US"/>
        </w:rPr>
        <w:t xml:space="preserve">: MNCCI Building, </w:t>
      </w:r>
      <w:proofErr w:type="gramStart"/>
      <w:r w:rsidRPr="00C05E8F">
        <w:rPr>
          <w:rFonts w:cstheme="minorHAnsi"/>
          <w:sz w:val="24"/>
          <w:szCs w:val="24"/>
          <w:lang w:val="en-US"/>
        </w:rPr>
        <w:t>Mahatma Gandhi street</w:t>
      </w:r>
      <w:proofErr w:type="gramEnd"/>
      <w:r w:rsidRPr="00C05E8F">
        <w:rPr>
          <w:rFonts w:cstheme="minorHAnsi"/>
          <w:sz w:val="24"/>
          <w:szCs w:val="24"/>
          <w:lang w:val="en-US"/>
        </w:rPr>
        <w:t xml:space="preserve">,15th </w:t>
      </w:r>
      <w:proofErr w:type="spellStart"/>
      <w:r w:rsidRPr="00C05E8F">
        <w:rPr>
          <w:rFonts w:cstheme="minorHAnsi"/>
          <w:sz w:val="24"/>
          <w:szCs w:val="24"/>
          <w:lang w:val="en-US"/>
        </w:rPr>
        <w:t>khoroo</w:t>
      </w:r>
      <w:proofErr w:type="spellEnd"/>
      <w:r w:rsidRPr="00C05E8F">
        <w:rPr>
          <w:rFonts w:cstheme="minorHAnsi"/>
          <w:sz w:val="24"/>
          <w:szCs w:val="24"/>
          <w:lang w:val="en-US"/>
        </w:rPr>
        <w:t>, Khan-</w:t>
      </w:r>
      <w:proofErr w:type="spellStart"/>
      <w:r w:rsidRPr="00C05E8F">
        <w:rPr>
          <w:rFonts w:cstheme="minorHAnsi"/>
          <w:sz w:val="24"/>
          <w:szCs w:val="24"/>
          <w:lang w:val="en-US"/>
        </w:rPr>
        <w:t>Uul</w:t>
      </w:r>
      <w:proofErr w:type="spellEnd"/>
      <w:r w:rsidRPr="00C05E8F">
        <w:rPr>
          <w:rFonts w:cstheme="minorHAnsi"/>
          <w:sz w:val="24"/>
          <w:szCs w:val="24"/>
          <w:lang w:val="en-US"/>
        </w:rPr>
        <w:t xml:space="preserve"> district, Ulaanbaatar, Mongolia</w:t>
      </w:r>
    </w:p>
    <w:p w14:paraId="70A715BA" w14:textId="44640C19" w:rsidR="00441F6F" w:rsidRDefault="0091623A" w:rsidP="00C05E8F">
      <w:pPr>
        <w:spacing w:before="0" w:after="0" w:line="360" w:lineRule="auto"/>
        <w:jc w:val="both"/>
        <w:rPr>
          <w:rFonts w:eastAsia="Arial"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 xml:space="preserve">The Project </w:t>
      </w:r>
      <w:r w:rsidR="000C5A24">
        <w:rPr>
          <w:rFonts w:cstheme="minorHAnsi"/>
          <w:sz w:val="24"/>
          <w:szCs w:val="24"/>
          <w:lang w:val="en-US"/>
        </w:rPr>
        <w:t>Closing Conference</w:t>
      </w:r>
      <w:r w:rsidRPr="00A1075B">
        <w:rPr>
          <w:rFonts w:cstheme="minorHAnsi"/>
          <w:sz w:val="24"/>
          <w:szCs w:val="24"/>
          <w:lang w:val="en-US"/>
        </w:rPr>
        <w:t xml:space="preserve"> </w:t>
      </w:r>
      <w:r w:rsidR="00AB1AE6">
        <w:rPr>
          <w:rFonts w:cstheme="minorHAnsi"/>
          <w:sz w:val="24"/>
          <w:szCs w:val="24"/>
          <w:lang w:val="en-US"/>
        </w:rPr>
        <w:t xml:space="preserve">aims </w:t>
      </w:r>
      <w:r w:rsidRPr="0091623A">
        <w:rPr>
          <w:rFonts w:cstheme="minorHAnsi"/>
          <w:sz w:val="24"/>
          <w:szCs w:val="24"/>
          <w:lang w:val="en-US"/>
        </w:rPr>
        <w:t xml:space="preserve">to </w:t>
      </w:r>
      <w:r w:rsidR="000C5A24">
        <w:rPr>
          <w:rFonts w:cstheme="minorHAnsi"/>
          <w:sz w:val="24"/>
          <w:szCs w:val="24"/>
          <w:lang w:val="en-US"/>
        </w:rPr>
        <w:t>showcase the project achievements, outputs and results to the wide audience and to promote their mainstreaming and exploitation</w:t>
      </w:r>
      <w:r w:rsidR="000170DF" w:rsidRPr="00A1075B">
        <w:rPr>
          <w:rFonts w:eastAsia="Arial" w:cstheme="minorHAnsi"/>
          <w:sz w:val="24"/>
          <w:szCs w:val="24"/>
          <w:lang w:val="en-US"/>
        </w:rPr>
        <w:t xml:space="preserve">. </w:t>
      </w:r>
    </w:p>
    <w:p w14:paraId="51CE16F3" w14:textId="1075824D" w:rsidR="007E2F21" w:rsidRDefault="00593771" w:rsidP="00593771">
      <w:pPr>
        <w:spacing w:before="0" w:after="0" w:line="360" w:lineRule="auto"/>
        <w:jc w:val="center"/>
        <w:rPr>
          <w:rFonts w:eastAsia="Arial" w:cstheme="minorHAnsi"/>
          <w:sz w:val="24"/>
          <w:szCs w:val="24"/>
          <w:lang w:val="en-US"/>
        </w:rPr>
      </w:pPr>
      <w:r>
        <w:rPr>
          <w:noProof/>
          <w:lang w:eastAsia="el-GR"/>
        </w:rPr>
        <w:drawing>
          <wp:inline distT="0" distB="0" distL="0" distR="0" wp14:anchorId="07146D6E" wp14:editId="47A1898A">
            <wp:extent cx="4998720" cy="2216679"/>
            <wp:effectExtent l="76200" t="38100" r="68580" b="1270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4305" cy="2219156"/>
                    </a:xfrm>
                    <a:prstGeom prst="rect">
                      <a:avLst/>
                    </a:prstGeom>
                    <a:effectLst>
                      <a:outerShdw blurRad="101600" dist="50800" dir="5400000" algn="ctr" rotWithShape="0">
                        <a:srgbClr val="000000">
                          <a:alpha val="43137"/>
                        </a:srgbClr>
                      </a:outerShdw>
                      <a:softEdge rad="50800"/>
                    </a:effectLst>
                  </pic:spPr>
                </pic:pic>
              </a:graphicData>
            </a:graphic>
          </wp:inline>
        </w:drawing>
      </w:r>
    </w:p>
    <w:p w14:paraId="384000E0" w14:textId="6F1E390B" w:rsidR="005209B9" w:rsidRPr="0071144A" w:rsidRDefault="005209B9" w:rsidP="00BE0128">
      <w:pPr>
        <w:spacing w:before="0" w:after="0" w:line="360" w:lineRule="auto"/>
        <w:rPr>
          <w:rFonts w:cstheme="minorHAnsi"/>
          <w:b/>
          <w:bCs/>
          <w:color w:val="002060"/>
          <w:sz w:val="24"/>
          <w:szCs w:val="24"/>
          <w:lang w:val="en-US"/>
        </w:rPr>
      </w:pPr>
      <w:r w:rsidRPr="0071144A">
        <w:rPr>
          <w:rFonts w:cstheme="minorHAnsi"/>
          <w:b/>
          <w:bCs/>
          <w:color w:val="002060"/>
          <w:sz w:val="24"/>
          <w:szCs w:val="24"/>
          <w:lang w:val="en-US"/>
        </w:rPr>
        <w:t>Contact for inquiries</w:t>
      </w:r>
    </w:p>
    <w:p w14:paraId="5D6A9C59" w14:textId="780D2B99" w:rsidR="005E1D01" w:rsidRPr="00F83284" w:rsidRDefault="005E1D01" w:rsidP="00687048">
      <w:pPr>
        <w:spacing w:before="0" w:after="0" w:line="360" w:lineRule="auto"/>
        <w:rPr>
          <w:rFonts w:cstheme="minorHAnsi"/>
          <w:b/>
          <w:bCs/>
          <w:color w:val="002060"/>
          <w:sz w:val="24"/>
          <w:szCs w:val="24"/>
          <w:lang w:val="en-US"/>
        </w:rPr>
      </w:pPr>
      <w:r w:rsidRPr="00F83284">
        <w:rPr>
          <w:rFonts w:cstheme="minorHAnsi"/>
          <w:b/>
          <w:bCs/>
          <w:color w:val="002060"/>
          <w:sz w:val="24"/>
          <w:szCs w:val="24"/>
          <w:lang w:val="en-US"/>
        </w:rPr>
        <w:t>Contact person:</w:t>
      </w:r>
      <w:r w:rsidR="00DF457F" w:rsidRPr="00F83284">
        <w:rPr>
          <w:rFonts w:cstheme="minorHAnsi"/>
          <w:b/>
          <w:bCs/>
          <w:color w:val="002060"/>
          <w:sz w:val="24"/>
          <w:szCs w:val="24"/>
          <w:lang w:val="en-US"/>
        </w:rPr>
        <w:t xml:space="preserve"> </w:t>
      </w:r>
      <w:r w:rsidR="00DE47D7" w:rsidRPr="00F83284">
        <w:rPr>
          <w:rFonts w:cstheme="minorHAnsi"/>
          <w:bCs/>
          <w:color w:val="002060"/>
          <w:sz w:val="24"/>
          <w:szCs w:val="24"/>
          <w:lang w:val="en-US"/>
        </w:rPr>
        <w:t>Enerel Altanzagas</w:t>
      </w:r>
      <w:r w:rsidR="00687048" w:rsidRPr="00F83284">
        <w:rPr>
          <w:rFonts w:cstheme="minorHAnsi"/>
          <w:bCs/>
          <w:color w:val="002060"/>
          <w:sz w:val="24"/>
          <w:szCs w:val="24"/>
          <w:lang w:val="en-US"/>
        </w:rPr>
        <w:t xml:space="preserve"> - </w:t>
      </w:r>
      <w:r w:rsidR="009D5524" w:rsidRPr="00F83284">
        <w:rPr>
          <w:rFonts w:cstheme="minorHAnsi"/>
          <w:bCs/>
          <w:color w:val="002060"/>
          <w:sz w:val="24"/>
          <w:szCs w:val="24"/>
          <w:lang w:val="en-US"/>
        </w:rPr>
        <w:t>Head of Project and Programm</w:t>
      </w:r>
      <w:r w:rsidR="003F14E0" w:rsidRPr="00F83284">
        <w:rPr>
          <w:rFonts w:cstheme="minorHAnsi"/>
          <w:bCs/>
          <w:color w:val="002060"/>
          <w:sz w:val="24"/>
          <w:szCs w:val="24"/>
          <w:lang w:val="en-US"/>
        </w:rPr>
        <w:t>e</w:t>
      </w:r>
      <w:r w:rsidR="009D5524" w:rsidRPr="00F83284">
        <w:rPr>
          <w:rFonts w:cstheme="minorHAnsi"/>
          <w:bCs/>
          <w:color w:val="002060"/>
          <w:sz w:val="24"/>
          <w:szCs w:val="24"/>
          <w:lang w:val="en-US"/>
        </w:rPr>
        <w:t xml:space="preserve"> Department, MNCCI </w:t>
      </w:r>
    </w:p>
    <w:p w14:paraId="757F5CFE" w14:textId="0A5CB25C" w:rsidR="005209B9" w:rsidRPr="00F83284" w:rsidRDefault="005209B9" w:rsidP="00BE0128">
      <w:pPr>
        <w:spacing w:before="0" w:after="0" w:line="360" w:lineRule="auto"/>
        <w:rPr>
          <w:rFonts w:cstheme="minorHAnsi"/>
          <w:b/>
          <w:bCs/>
          <w:color w:val="002060"/>
          <w:sz w:val="24"/>
          <w:szCs w:val="24"/>
          <w:lang w:val="en-US"/>
        </w:rPr>
      </w:pPr>
      <w:r w:rsidRPr="00F83284">
        <w:rPr>
          <w:rFonts w:cstheme="minorHAnsi"/>
          <w:b/>
          <w:bCs/>
          <w:color w:val="002060"/>
          <w:sz w:val="24"/>
          <w:szCs w:val="24"/>
          <w:lang w:val="en-US"/>
        </w:rPr>
        <w:t xml:space="preserve">E-mail: </w:t>
      </w:r>
      <w:r w:rsidR="00624754">
        <w:fldChar w:fldCharType="begin"/>
      </w:r>
      <w:r w:rsidR="00624754" w:rsidRPr="00417BDD">
        <w:rPr>
          <w:lang w:val="en-US"/>
        </w:rPr>
        <w:instrText>HYPERLINK "mailto:enerel@mongolchamber.mn"</w:instrText>
      </w:r>
      <w:r w:rsidR="00624754">
        <w:fldChar w:fldCharType="separate"/>
      </w:r>
      <w:r w:rsidR="00624754" w:rsidRPr="00F83284">
        <w:rPr>
          <w:rStyle w:val="Hyperlink"/>
          <w:rFonts w:cstheme="minorHAnsi"/>
          <w:bCs/>
          <w:sz w:val="24"/>
          <w:szCs w:val="24"/>
          <w:lang w:val="en-US"/>
        </w:rPr>
        <w:t>enerel@mongolchamber.mn</w:t>
      </w:r>
      <w:r w:rsidR="00624754">
        <w:fldChar w:fldCharType="end"/>
      </w:r>
      <w:r w:rsidR="00624754" w:rsidRPr="00F83284">
        <w:rPr>
          <w:rStyle w:val="Hyperlink"/>
          <w:rFonts w:cstheme="minorHAnsi"/>
          <w:bCs/>
          <w:sz w:val="24"/>
          <w:szCs w:val="24"/>
          <w:lang w:val="en-US"/>
        </w:rPr>
        <w:t xml:space="preserve"> </w:t>
      </w:r>
    </w:p>
    <w:p w14:paraId="3AEA89CC" w14:textId="4D8178B2" w:rsidR="005209B9" w:rsidRPr="0071144A" w:rsidRDefault="005209B9" w:rsidP="00BE0128">
      <w:pPr>
        <w:spacing w:before="0" w:after="0" w:line="360" w:lineRule="auto"/>
        <w:rPr>
          <w:rFonts w:cstheme="minorHAnsi"/>
          <w:b/>
          <w:bCs/>
          <w:color w:val="002060"/>
          <w:sz w:val="24"/>
          <w:szCs w:val="24"/>
          <w:lang w:val="en-US"/>
        </w:rPr>
      </w:pPr>
      <w:r w:rsidRPr="00F83284">
        <w:rPr>
          <w:rFonts w:cstheme="minorHAnsi"/>
          <w:b/>
          <w:bCs/>
          <w:color w:val="002060"/>
          <w:sz w:val="24"/>
          <w:szCs w:val="24"/>
          <w:lang w:val="en-US"/>
        </w:rPr>
        <w:t>Phone:</w:t>
      </w:r>
      <w:r w:rsidR="009D5524" w:rsidRPr="00F83284">
        <w:rPr>
          <w:rFonts w:cstheme="minorHAnsi"/>
          <w:bCs/>
          <w:color w:val="002060"/>
          <w:sz w:val="24"/>
          <w:szCs w:val="24"/>
          <w:lang w:val="en-US"/>
        </w:rPr>
        <w:t xml:space="preserve"> </w:t>
      </w:r>
      <w:r w:rsidR="00F83284" w:rsidRPr="00F83284">
        <w:rPr>
          <w:rFonts w:cstheme="minorHAnsi"/>
          <w:bCs/>
          <w:color w:val="002060"/>
          <w:sz w:val="24"/>
          <w:szCs w:val="24"/>
          <w:lang w:val="en-US"/>
        </w:rPr>
        <w:t>976-88108745</w:t>
      </w:r>
    </w:p>
    <w:p w14:paraId="7CB5FB93" w14:textId="77777777" w:rsidR="003A1C45" w:rsidRPr="00190697" w:rsidRDefault="003A1C45" w:rsidP="00A94F19">
      <w:pPr>
        <w:spacing w:before="0" w:after="0" w:line="240" w:lineRule="auto"/>
        <w:rPr>
          <w:rFonts w:cstheme="minorHAnsi"/>
          <w:b/>
          <w:bCs/>
          <w:color w:val="538135" w:themeColor="accent6" w:themeShade="BF"/>
          <w:sz w:val="24"/>
          <w:szCs w:val="24"/>
          <w:lang w:val="en-US"/>
        </w:rPr>
      </w:pPr>
    </w:p>
    <w:p w14:paraId="541FA30A" w14:textId="2441ECBC" w:rsidR="006A64D3" w:rsidRPr="00380252" w:rsidRDefault="00D1741B" w:rsidP="006A64D3">
      <w:pPr>
        <w:tabs>
          <w:tab w:val="left" w:pos="6720"/>
        </w:tabs>
        <w:jc w:val="center"/>
        <w:rPr>
          <w:rFonts w:cstheme="minorHAnsi"/>
          <w:b/>
          <w:bCs/>
          <w:color w:val="44546A" w:themeColor="text2"/>
          <w:sz w:val="40"/>
          <w:szCs w:val="40"/>
          <w:lang w:val="en-US"/>
        </w:rPr>
      </w:pPr>
      <w:r w:rsidRPr="00380252">
        <w:rPr>
          <w:rFonts w:cstheme="minorHAnsi"/>
          <w:b/>
          <w:bCs/>
          <w:color w:val="44546A" w:themeColor="text2"/>
          <w:sz w:val="40"/>
          <w:szCs w:val="40"/>
          <w:lang w:val="en-US"/>
        </w:rPr>
        <w:lastRenderedPageBreak/>
        <w:t>PROGRAMME</w:t>
      </w:r>
    </w:p>
    <w:p w14:paraId="35CD9666" w14:textId="1C0ED3CB" w:rsidR="003A1C45" w:rsidRDefault="00FB3C6D" w:rsidP="00FB3C6D">
      <w:pPr>
        <w:spacing w:before="0" w:after="0" w:line="240" w:lineRule="auto"/>
        <w:rPr>
          <w:rFonts w:cstheme="minorHAnsi"/>
          <w:b/>
          <w:bCs/>
          <w:sz w:val="24"/>
          <w:szCs w:val="24"/>
          <w:lang w:val="en-US"/>
        </w:rPr>
      </w:pPr>
      <w:r w:rsidRPr="003D5F00">
        <w:rPr>
          <w:rFonts w:cstheme="minorHAnsi"/>
          <w:b/>
          <w:bCs/>
          <w:sz w:val="24"/>
          <w:szCs w:val="24"/>
          <w:lang w:val="en-US"/>
        </w:rPr>
        <w:t xml:space="preserve">Moderator: </w:t>
      </w:r>
      <w:r w:rsidR="00B945C6" w:rsidRPr="003D5F00">
        <w:rPr>
          <w:rFonts w:cstheme="minorHAnsi"/>
          <w:b/>
          <w:bCs/>
          <w:sz w:val="24"/>
          <w:szCs w:val="24"/>
          <w:lang w:val="en-US"/>
        </w:rPr>
        <w:t>Enerel Altanzagas</w:t>
      </w:r>
    </w:p>
    <w:p w14:paraId="446046F8" w14:textId="77777777" w:rsidR="006A64D3" w:rsidRPr="00FB3C6D" w:rsidRDefault="006A64D3" w:rsidP="00FB3C6D">
      <w:pPr>
        <w:spacing w:before="0" w:after="0" w:line="240" w:lineRule="auto"/>
        <w:rPr>
          <w:rFonts w:cstheme="minorHAnsi"/>
          <w:b/>
          <w:bCs/>
          <w:sz w:val="24"/>
          <w:szCs w:val="24"/>
          <w:lang w:val="en-US"/>
        </w:rPr>
      </w:pPr>
    </w:p>
    <w:tbl>
      <w:tblPr>
        <w:tblStyle w:val="TableGrid"/>
        <w:tblW w:w="11435" w:type="dxa"/>
        <w:jc w:val="center"/>
        <w:tblLayout w:type="fixed"/>
        <w:tblLook w:val="04A0" w:firstRow="1" w:lastRow="0" w:firstColumn="1" w:lastColumn="0" w:noHBand="0" w:noVBand="1"/>
      </w:tblPr>
      <w:tblGrid>
        <w:gridCol w:w="1587"/>
        <w:gridCol w:w="3181"/>
        <w:gridCol w:w="3071"/>
        <w:gridCol w:w="2575"/>
        <w:gridCol w:w="1021"/>
      </w:tblGrid>
      <w:tr w:rsidR="00F00918" w:rsidRPr="00810065" w14:paraId="792ACF89" w14:textId="77777777" w:rsidTr="00894212">
        <w:trPr>
          <w:trHeight w:val="485"/>
          <w:jc w:val="center"/>
        </w:trPr>
        <w:tc>
          <w:tcPr>
            <w:tcW w:w="1587" w:type="dxa"/>
            <w:shd w:val="clear" w:color="auto" w:fill="E7E6E6" w:themeFill="background2"/>
          </w:tcPr>
          <w:p w14:paraId="69A574AE" w14:textId="77777777" w:rsidR="00F00918" w:rsidRPr="00810065" w:rsidRDefault="00F00918" w:rsidP="00894212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bookmarkStart w:id="0" w:name="_Hlk103348281"/>
            <w:r w:rsidRPr="00810065">
              <w:rPr>
                <w:rFonts w:cstheme="minorHAnsi"/>
                <w:b/>
                <w:sz w:val="24"/>
                <w:szCs w:val="24"/>
                <w:lang w:val="en-US"/>
              </w:rPr>
              <w:t>Time</w:t>
            </w:r>
          </w:p>
        </w:tc>
        <w:tc>
          <w:tcPr>
            <w:tcW w:w="3181" w:type="dxa"/>
            <w:shd w:val="clear" w:color="auto" w:fill="E7E6E6" w:themeFill="background2"/>
          </w:tcPr>
          <w:p w14:paraId="0B7A20F0" w14:textId="77777777" w:rsidR="00F00918" w:rsidRPr="00810065" w:rsidRDefault="00F00918" w:rsidP="00894212">
            <w:pPr>
              <w:ind w:left="-50" w:right="-140"/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810065">
              <w:rPr>
                <w:rFonts w:cstheme="minorHAnsi"/>
                <w:b/>
                <w:sz w:val="24"/>
                <w:szCs w:val="24"/>
                <w:lang w:val="en-US"/>
              </w:rPr>
              <w:t>Presenter</w:t>
            </w:r>
          </w:p>
        </w:tc>
        <w:tc>
          <w:tcPr>
            <w:tcW w:w="3071" w:type="dxa"/>
            <w:shd w:val="clear" w:color="auto" w:fill="E7E6E6" w:themeFill="background2"/>
          </w:tcPr>
          <w:p w14:paraId="674E55FA" w14:textId="77777777" w:rsidR="00F00918" w:rsidRPr="00810065" w:rsidRDefault="00F00918" w:rsidP="00894212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810065">
              <w:rPr>
                <w:rFonts w:cstheme="minorHAnsi"/>
                <w:b/>
                <w:sz w:val="24"/>
                <w:szCs w:val="24"/>
                <w:lang w:val="en-US"/>
              </w:rPr>
              <w:t>Organisation</w:t>
            </w:r>
          </w:p>
        </w:tc>
        <w:tc>
          <w:tcPr>
            <w:tcW w:w="2575" w:type="dxa"/>
            <w:shd w:val="clear" w:color="auto" w:fill="E7E6E6" w:themeFill="background2"/>
          </w:tcPr>
          <w:p w14:paraId="434539E7" w14:textId="77777777" w:rsidR="00F00918" w:rsidRPr="00810065" w:rsidRDefault="00F00918" w:rsidP="00894212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810065">
              <w:rPr>
                <w:rFonts w:cstheme="minorHAnsi"/>
                <w:b/>
                <w:sz w:val="24"/>
                <w:szCs w:val="24"/>
                <w:lang w:val="en-US"/>
              </w:rPr>
              <w:t>Content</w:t>
            </w:r>
          </w:p>
        </w:tc>
        <w:tc>
          <w:tcPr>
            <w:tcW w:w="1021" w:type="dxa"/>
            <w:shd w:val="clear" w:color="auto" w:fill="E7E6E6" w:themeFill="background2"/>
          </w:tcPr>
          <w:p w14:paraId="51CB23D7" w14:textId="77777777" w:rsidR="00F00918" w:rsidRPr="00810065" w:rsidRDefault="00F00918" w:rsidP="00894212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810065">
              <w:rPr>
                <w:rFonts w:cstheme="minorHAnsi"/>
                <w:b/>
                <w:sz w:val="24"/>
                <w:szCs w:val="24"/>
                <w:lang w:val="en-US"/>
              </w:rPr>
              <w:t xml:space="preserve">Duration </w:t>
            </w:r>
          </w:p>
        </w:tc>
      </w:tr>
      <w:tr w:rsidR="00F00918" w:rsidRPr="00810065" w14:paraId="2E357665" w14:textId="77777777" w:rsidTr="00894212">
        <w:trPr>
          <w:trHeight w:val="20"/>
          <w:jc w:val="center"/>
        </w:trPr>
        <w:tc>
          <w:tcPr>
            <w:tcW w:w="1587" w:type="dxa"/>
            <w:shd w:val="clear" w:color="auto" w:fill="BFBFBF" w:themeFill="background1" w:themeFillShade="BF"/>
            <w:vAlign w:val="center"/>
          </w:tcPr>
          <w:p w14:paraId="7A68B234" w14:textId="77777777" w:rsidR="00F00918" w:rsidRPr="00810065" w:rsidRDefault="00F00918" w:rsidP="0089421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810065">
              <w:rPr>
                <w:rFonts w:cstheme="minorHAnsi"/>
                <w:sz w:val="24"/>
                <w:szCs w:val="24"/>
                <w:lang w:val="en-US"/>
              </w:rPr>
              <w:t>10:00 –</w:t>
            </w:r>
            <w:r>
              <w:rPr>
                <w:rFonts w:cstheme="minorHAnsi"/>
                <w:sz w:val="24"/>
                <w:szCs w:val="24"/>
                <w:lang w:val="en-US"/>
              </w:rPr>
              <w:t xml:space="preserve"> 10:30</w:t>
            </w:r>
          </w:p>
        </w:tc>
        <w:tc>
          <w:tcPr>
            <w:tcW w:w="8827" w:type="dxa"/>
            <w:gridSpan w:val="3"/>
            <w:shd w:val="clear" w:color="auto" w:fill="BFBFBF" w:themeFill="background1" w:themeFillShade="BF"/>
          </w:tcPr>
          <w:p w14:paraId="1D89636A" w14:textId="77777777" w:rsidR="00F00918" w:rsidRPr="00810065" w:rsidRDefault="00F00918" w:rsidP="0089421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201CE9">
              <w:rPr>
                <w:rFonts w:cstheme="minorHAnsi"/>
                <w:bCs/>
                <w:sz w:val="24"/>
                <w:szCs w:val="24"/>
                <w:lang w:val="en-US"/>
              </w:rPr>
              <w:t>Registration &amp; Welcome Coffee</w:t>
            </w:r>
          </w:p>
        </w:tc>
        <w:tc>
          <w:tcPr>
            <w:tcW w:w="1021" w:type="dxa"/>
            <w:shd w:val="clear" w:color="auto" w:fill="BFBFBF" w:themeFill="background1" w:themeFillShade="BF"/>
          </w:tcPr>
          <w:p w14:paraId="3AB789FD" w14:textId="77777777" w:rsidR="00F00918" w:rsidRPr="00810065" w:rsidRDefault="00F00918" w:rsidP="0089421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3</w:t>
            </w:r>
            <w:r w:rsidRPr="00810065">
              <w:rPr>
                <w:rFonts w:cstheme="minorHAnsi"/>
                <w:sz w:val="24"/>
                <w:szCs w:val="24"/>
                <w:lang w:val="en-US"/>
              </w:rPr>
              <w:t>0’</w:t>
            </w:r>
          </w:p>
        </w:tc>
      </w:tr>
      <w:tr w:rsidR="005E33BB" w:rsidRPr="00810065" w14:paraId="738726FE" w14:textId="77777777" w:rsidTr="00894212">
        <w:trPr>
          <w:trHeight w:val="20"/>
          <w:jc w:val="center"/>
        </w:trPr>
        <w:tc>
          <w:tcPr>
            <w:tcW w:w="1587" w:type="dxa"/>
            <w:vMerge w:val="restart"/>
            <w:vAlign w:val="center"/>
          </w:tcPr>
          <w:p w14:paraId="540BBF1B" w14:textId="77777777" w:rsidR="005E33BB" w:rsidRPr="00810065" w:rsidRDefault="005E33BB" w:rsidP="0089421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810065">
              <w:rPr>
                <w:rFonts w:cstheme="minorHAnsi"/>
                <w:sz w:val="24"/>
                <w:szCs w:val="24"/>
                <w:lang w:val="en-US"/>
              </w:rPr>
              <w:t>10:</w:t>
            </w:r>
            <w:r>
              <w:rPr>
                <w:rFonts w:cstheme="minorHAnsi"/>
                <w:sz w:val="24"/>
                <w:szCs w:val="24"/>
                <w:lang w:val="en-US"/>
              </w:rPr>
              <w:t>30 – 10:50</w:t>
            </w:r>
          </w:p>
        </w:tc>
        <w:tc>
          <w:tcPr>
            <w:tcW w:w="3181" w:type="dxa"/>
            <w:vAlign w:val="center"/>
          </w:tcPr>
          <w:p w14:paraId="61AF5469" w14:textId="77777777" w:rsidR="005E33BB" w:rsidRPr="00F00918" w:rsidRDefault="005E33BB" w:rsidP="00894212">
            <w:pPr>
              <w:ind w:left="700" w:right="-140" w:hanging="700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F00918">
              <w:rPr>
                <w:rFonts w:cstheme="minorHAnsi"/>
                <w:sz w:val="24"/>
                <w:szCs w:val="24"/>
                <w:lang w:val="en-US"/>
              </w:rPr>
              <w:t>Magnaibaatar</w:t>
            </w:r>
            <w:proofErr w:type="spellEnd"/>
            <w:r w:rsidRPr="00F00918">
              <w:rPr>
                <w:rFonts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00918">
              <w:rPr>
                <w:rFonts w:cstheme="minorHAnsi"/>
                <w:sz w:val="24"/>
                <w:szCs w:val="24"/>
                <w:lang w:val="en-US"/>
              </w:rPr>
              <w:t>Tsendsuren</w:t>
            </w:r>
            <w:proofErr w:type="spellEnd"/>
            <w:r w:rsidRPr="00F00918">
              <w:rPr>
                <w:rFonts w:cstheme="minorHAnsi"/>
                <w:sz w:val="24"/>
                <w:szCs w:val="24"/>
                <w:lang w:val="en-US"/>
              </w:rPr>
              <w:t xml:space="preserve"> </w:t>
            </w:r>
          </w:p>
          <w:p w14:paraId="1E4625AD" w14:textId="77777777" w:rsidR="005E33BB" w:rsidRPr="00517419" w:rsidRDefault="005E33BB" w:rsidP="00894212">
            <w:pPr>
              <w:ind w:left="700" w:right="-140" w:hanging="700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F00918">
              <w:rPr>
                <w:rFonts w:cstheme="minorHAnsi"/>
                <w:sz w:val="24"/>
                <w:szCs w:val="24"/>
                <w:lang w:val="en-US"/>
              </w:rPr>
              <w:t>CEO of MNCCI</w:t>
            </w:r>
          </w:p>
        </w:tc>
        <w:tc>
          <w:tcPr>
            <w:tcW w:w="3071" w:type="dxa"/>
            <w:vAlign w:val="center"/>
          </w:tcPr>
          <w:p w14:paraId="0420160C" w14:textId="77777777" w:rsidR="005E33BB" w:rsidRPr="00810065" w:rsidRDefault="005E33BB" w:rsidP="00894212">
            <w:pPr>
              <w:ind w:left="-79" w:firstLine="0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7D67BE"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  <w:t>Mongolian National Chamber of Commerce and Industry (MNCCI)</w:t>
            </w:r>
          </w:p>
        </w:tc>
        <w:tc>
          <w:tcPr>
            <w:tcW w:w="2575" w:type="dxa"/>
            <w:vMerge w:val="restart"/>
            <w:vAlign w:val="center"/>
          </w:tcPr>
          <w:p w14:paraId="5DFA86AD" w14:textId="77777777" w:rsidR="005E33BB" w:rsidRPr="00810065" w:rsidRDefault="005E33BB" w:rsidP="0089421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Opening Session -Welcome Remarks</w:t>
            </w:r>
          </w:p>
        </w:tc>
        <w:tc>
          <w:tcPr>
            <w:tcW w:w="1021" w:type="dxa"/>
            <w:vMerge w:val="restart"/>
            <w:vAlign w:val="center"/>
          </w:tcPr>
          <w:p w14:paraId="6F0D7D27" w14:textId="77777777" w:rsidR="005E33BB" w:rsidRPr="00810065" w:rsidRDefault="005E33BB" w:rsidP="0089421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  <w:r w:rsidRPr="00810065">
              <w:rPr>
                <w:rFonts w:cstheme="minorHAnsi"/>
                <w:sz w:val="24"/>
                <w:szCs w:val="24"/>
              </w:rPr>
              <w:t>0</w:t>
            </w:r>
            <w:r w:rsidRPr="00810065">
              <w:rPr>
                <w:rFonts w:cstheme="minorHAnsi"/>
                <w:sz w:val="24"/>
                <w:szCs w:val="24"/>
                <w:lang w:val="en-US"/>
              </w:rPr>
              <w:t>’</w:t>
            </w:r>
          </w:p>
        </w:tc>
      </w:tr>
      <w:tr w:rsidR="005E33BB" w:rsidRPr="00417BDD" w14:paraId="16025E61" w14:textId="77777777" w:rsidTr="00894212">
        <w:trPr>
          <w:trHeight w:val="20"/>
          <w:jc w:val="center"/>
        </w:trPr>
        <w:tc>
          <w:tcPr>
            <w:tcW w:w="1587" w:type="dxa"/>
            <w:vMerge/>
            <w:vAlign w:val="center"/>
          </w:tcPr>
          <w:p w14:paraId="22EFD8C9" w14:textId="77777777" w:rsidR="005E33BB" w:rsidRPr="00810065" w:rsidRDefault="005E33BB" w:rsidP="0089421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3181" w:type="dxa"/>
            <w:vAlign w:val="center"/>
          </w:tcPr>
          <w:p w14:paraId="665C49E5" w14:textId="77777777" w:rsidR="005E33BB" w:rsidRPr="004D458A" w:rsidRDefault="005E33BB" w:rsidP="00894212">
            <w:pPr>
              <w:ind w:left="700" w:right="-140" w:hanging="700"/>
              <w:jc w:val="center"/>
              <w:rPr>
                <w:rFonts w:cstheme="minorHAnsi"/>
                <w:sz w:val="24"/>
                <w:szCs w:val="24"/>
                <w:highlight w:val="yellow"/>
                <w:lang w:val="en-US"/>
              </w:rPr>
            </w:pPr>
            <w:r w:rsidRPr="00417BDD">
              <w:rPr>
                <w:rFonts w:cstheme="minorHAnsi"/>
                <w:sz w:val="24"/>
                <w:szCs w:val="24"/>
                <w:lang w:val="en-US"/>
              </w:rPr>
              <w:t>TBC</w:t>
            </w:r>
          </w:p>
        </w:tc>
        <w:tc>
          <w:tcPr>
            <w:tcW w:w="3071" w:type="dxa"/>
            <w:vAlign w:val="center"/>
          </w:tcPr>
          <w:p w14:paraId="7D8BBCD7" w14:textId="77777777" w:rsidR="005E33BB" w:rsidRDefault="005E33BB" w:rsidP="00894212">
            <w:pPr>
              <w:ind w:left="-79"/>
              <w:jc w:val="center"/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  <w:t xml:space="preserve">Mongolian </w:t>
            </w:r>
            <w:r w:rsidRPr="001B0E3B"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  <w:t>Ministry of Food, Agriculture and Light Industry</w:t>
            </w:r>
          </w:p>
        </w:tc>
        <w:tc>
          <w:tcPr>
            <w:tcW w:w="2575" w:type="dxa"/>
            <w:vMerge/>
            <w:vAlign w:val="center"/>
          </w:tcPr>
          <w:p w14:paraId="74D87E76" w14:textId="77777777" w:rsidR="005E33BB" w:rsidRDefault="005E33BB" w:rsidP="0089421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vMerge/>
            <w:vAlign w:val="center"/>
          </w:tcPr>
          <w:p w14:paraId="30786689" w14:textId="77777777" w:rsidR="005E33BB" w:rsidRPr="00E12613" w:rsidRDefault="005E33BB" w:rsidP="0089421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  <w:tr w:rsidR="005E33BB" w:rsidRPr="000D6C05" w14:paraId="4C9235EF" w14:textId="77777777" w:rsidTr="00894212">
        <w:trPr>
          <w:trHeight w:val="20"/>
          <w:jc w:val="center"/>
        </w:trPr>
        <w:tc>
          <w:tcPr>
            <w:tcW w:w="1587" w:type="dxa"/>
            <w:vMerge/>
            <w:vAlign w:val="center"/>
          </w:tcPr>
          <w:p w14:paraId="73EB6316" w14:textId="77777777" w:rsidR="005E33BB" w:rsidRPr="00810065" w:rsidRDefault="005E33BB" w:rsidP="0089421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3181" w:type="dxa"/>
            <w:vAlign w:val="center"/>
          </w:tcPr>
          <w:p w14:paraId="28453782" w14:textId="77777777" w:rsidR="005E33BB" w:rsidRPr="00F00918" w:rsidRDefault="005E33BB" w:rsidP="00894212">
            <w:pPr>
              <w:ind w:left="700" w:right="-140" w:hanging="700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F00918">
              <w:rPr>
                <w:rFonts w:cstheme="minorHAnsi"/>
                <w:sz w:val="24"/>
                <w:szCs w:val="24"/>
                <w:lang w:val="en-US"/>
              </w:rPr>
              <w:t xml:space="preserve">Mr. Adrien </w:t>
            </w:r>
            <w:proofErr w:type="spellStart"/>
            <w:r w:rsidRPr="00F00918">
              <w:rPr>
                <w:rFonts w:cstheme="minorHAnsi"/>
                <w:sz w:val="24"/>
                <w:szCs w:val="24"/>
                <w:lang w:val="en-US"/>
              </w:rPr>
              <w:t>Mourgues</w:t>
            </w:r>
            <w:proofErr w:type="spellEnd"/>
            <w:r w:rsidRPr="00F00918">
              <w:rPr>
                <w:rFonts w:cstheme="minorHAnsi"/>
                <w:sz w:val="24"/>
                <w:szCs w:val="24"/>
                <w:lang w:val="en-US"/>
              </w:rPr>
              <w:t xml:space="preserve"> -</w:t>
            </w:r>
          </w:p>
          <w:p w14:paraId="026F3B17" w14:textId="77777777" w:rsidR="005E33BB" w:rsidRDefault="005E33BB" w:rsidP="00894212">
            <w:pPr>
              <w:ind w:left="700" w:right="-140" w:hanging="700"/>
              <w:jc w:val="center"/>
              <w:rPr>
                <w:rFonts w:cstheme="minorHAnsi"/>
                <w:sz w:val="24"/>
                <w:szCs w:val="24"/>
                <w:highlight w:val="yellow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Cooperation Team Leader</w:t>
            </w:r>
          </w:p>
        </w:tc>
        <w:tc>
          <w:tcPr>
            <w:tcW w:w="3071" w:type="dxa"/>
            <w:vAlign w:val="center"/>
          </w:tcPr>
          <w:p w14:paraId="003A9210" w14:textId="77777777" w:rsidR="005E33BB" w:rsidRPr="007D67BE" w:rsidRDefault="005E33BB" w:rsidP="00894212">
            <w:pPr>
              <w:ind w:left="-79"/>
              <w:jc w:val="center"/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</w:pPr>
            <w:r w:rsidRPr="00E12613"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  <w:t>EU Delegation to Mongolia</w:t>
            </w:r>
          </w:p>
        </w:tc>
        <w:tc>
          <w:tcPr>
            <w:tcW w:w="2575" w:type="dxa"/>
            <w:vMerge/>
            <w:vAlign w:val="center"/>
          </w:tcPr>
          <w:p w14:paraId="620225D6" w14:textId="77777777" w:rsidR="005E33BB" w:rsidRPr="00E12613" w:rsidRDefault="005E33BB" w:rsidP="0089421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vMerge/>
            <w:vAlign w:val="center"/>
          </w:tcPr>
          <w:p w14:paraId="07727229" w14:textId="77777777" w:rsidR="005E33BB" w:rsidRPr="00D12946" w:rsidRDefault="005E33BB" w:rsidP="0089421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  <w:tr w:rsidR="005E33BB" w:rsidRPr="00417BDD" w14:paraId="7EC0CF09" w14:textId="77777777" w:rsidTr="00894212">
        <w:trPr>
          <w:trHeight w:val="20"/>
          <w:jc w:val="center"/>
        </w:trPr>
        <w:tc>
          <w:tcPr>
            <w:tcW w:w="1587" w:type="dxa"/>
            <w:vMerge/>
            <w:vAlign w:val="center"/>
          </w:tcPr>
          <w:p w14:paraId="202BDDA7" w14:textId="77777777" w:rsidR="005E33BB" w:rsidRPr="00810065" w:rsidRDefault="005E33BB" w:rsidP="0089421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3181" w:type="dxa"/>
            <w:vAlign w:val="center"/>
          </w:tcPr>
          <w:p w14:paraId="4DE3229D" w14:textId="77777777" w:rsidR="005E33BB" w:rsidRPr="00B52C4C" w:rsidRDefault="005E33BB" w:rsidP="00894212">
            <w:pPr>
              <w:ind w:left="700" w:right="-140" w:hanging="700"/>
              <w:jc w:val="center"/>
              <w:rPr>
                <w:rFonts w:cstheme="minorHAnsi"/>
                <w:sz w:val="24"/>
                <w:szCs w:val="24"/>
                <w:highlight w:val="yellow"/>
                <w:lang w:val="en-US"/>
              </w:rPr>
            </w:pPr>
            <w:r w:rsidRPr="00B52C4C">
              <w:rPr>
                <w:rFonts w:cstheme="minorHAnsi"/>
                <w:sz w:val="24"/>
                <w:szCs w:val="24"/>
                <w:lang w:val="en-US"/>
              </w:rPr>
              <w:t>Davaa</w:t>
            </w:r>
            <w:r>
              <w:rPr>
                <w:rFonts w:cstheme="minorHAnsi"/>
                <w:sz w:val="24"/>
                <w:szCs w:val="24"/>
                <w:lang w:val="en-US"/>
              </w:rPr>
              <w:t>suren Ariunbold</w:t>
            </w:r>
            <w:r w:rsidRPr="00B52C4C">
              <w:rPr>
                <w:rFonts w:cstheme="minorHAnsi"/>
                <w:sz w:val="24"/>
                <w:szCs w:val="24"/>
                <w:lang w:val="en-US"/>
              </w:rPr>
              <w:t xml:space="preserve"> -</w:t>
            </w:r>
          </w:p>
          <w:p w14:paraId="1DB3BDCC" w14:textId="77777777" w:rsidR="005E33BB" w:rsidRPr="000F0FEC" w:rsidRDefault="005E33BB" w:rsidP="00894212">
            <w:pPr>
              <w:ind w:left="700" w:right="-140" w:hanging="700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President</w:t>
            </w:r>
          </w:p>
        </w:tc>
        <w:tc>
          <w:tcPr>
            <w:tcW w:w="3071" w:type="dxa"/>
            <w:vAlign w:val="center"/>
          </w:tcPr>
          <w:p w14:paraId="13851002" w14:textId="77777777" w:rsidR="005E33BB" w:rsidRPr="00E12613" w:rsidRDefault="005E33BB" w:rsidP="00894212">
            <w:pPr>
              <w:ind w:left="-79"/>
              <w:jc w:val="center"/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</w:pPr>
            <w:r w:rsidRPr="00572102"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  <w:t>Mongolian Association of Leather Industry</w:t>
            </w:r>
            <w:r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  <w:t xml:space="preserve"> (MALI)</w:t>
            </w:r>
          </w:p>
        </w:tc>
        <w:tc>
          <w:tcPr>
            <w:tcW w:w="2575" w:type="dxa"/>
            <w:vMerge/>
            <w:vAlign w:val="center"/>
          </w:tcPr>
          <w:p w14:paraId="72C3C87B" w14:textId="77777777" w:rsidR="005E33BB" w:rsidRPr="00E12613" w:rsidRDefault="005E33BB" w:rsidP="0089421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vMerge/>
            <w:vAlign w:val="center"/>
          </w:tcPr>
          <w:p w14:paraId="5BEF19E2" w14:textId="77777777" w:rsidR="005E33BB" w:rsidRPr="00D12946" w:rsidRDefault="005E33BB" w:rsidP="0089421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  <w:tr w:rsidR="005E33BB" w:rsidRPr="00C50FDB" w14:paraId="74ECCCA0" w14:textId="77777777" w:rsidTr="00894212">
        <w:trPr>
          <w:trHeight w:val="20"/>
          <w:jc w:val="center"/>
        </w:trPr>
        <w:tc>
          <w:tcPr>
            <w:tcW w:w="1587" w:type="dxa"/>
            <w:vMerge/>
            <w:vAlign w:val="center"/>
          </w:tcPr>
          <w:p w14:paraId="17522953" w14:textId="77777777" w:rsidR="005E33BB" w:rsidRPr="00810065" w:rsidRDefault="005E33BB" w:rsidP="0089421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3181" w:type="dxa"/>
            <w:vAlign w:val="center"/>
          </w:tcPr>
          <w:p w14:paraId="5030450D" w14:textId="7FA36A88" w:rsidR="005E33BB" w:rsidRPr="00B52C4C" w:rsidRDefault="005E33BB" w:rsidP="005E33BB">
            <w:pPr>
              <w:ind w:left="700" w:right="-140" w:hanging="700"/>
              <w:jc w:val="center"/>
              <w:rPr>
                <w:rFonts w:cstheme="minorHAnsi"/>
                <w:sz w:val="24"/>
                <w:szCs w:val="24"/>
                <w:highlight w:val="yellow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Dr. Dimitrios Bakolas</w:t>
            </w:r>
            <w:r w:rsidRPr="00B52C4C">
              <w:rPr>
                <w:rFonts w:cstheme="minorHAnsi"/>
                <w:sz w:val="24"/>
                <w:szCs w:val="24"/>
                <w:lang w:val="en-US"/>
              </w:rPr>
              <w:t>-</w:t>
            </w:r>
          </w:p>
          <w:p w14:paraId="4608185D" w14:textId="2DC01CD0" w:rsidR="005E33BB" w:rsidRPr="00B52C4C" w:rsidRDefault="005E33BB" w:rsidP="005E33BB">
            <w:pPr>
              <w:ind w:left="700" w:right="-140" w:hanging="700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President &amp; CEO</w:t>
            </w:r>
          </w:p>
        </w:tc>
        <w:tc>
          <w:tcPr>
            <w:tcW w:w="3071" w:type="dxa"/>
            <w:vAlign w:val="center"/>
          </w:tcPr>
          <w:p w14:paraId="3F9B7F01" w14:textId="3B8D8B39" w:rsidR="005E33BB" w:rsidRPr="00572102" w:rsidRDefault="005E33BB" w:rsidP="00894212">
            <w:pPr>
              <w:ind w:left="-79"/>
              <w:jc w:val="center"/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</w:pPr>
            <w:r w:rsidRPr="00810065"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  <w:t>EUROPEAN PROFILES SA</w:t>
            </w:r>
          </w:p>
        </w:tc>
        <w:tc>
          <w:tcPr>
            <w:tcW w:w="2575" w:type="dxa"/>
            <w:vMerge/>
            <w:vAlign w:val="center"/>
          </w:tcPr>
          <w:p w14:paraId="4B640D53" w14:textId="77777777" w:rsidR="005E33BB" w:rsidRPr="00E12613" w:rsidRDefault="005E33BB" w:rsidP="0089421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vMerge/>
            <w:vAlign w:val="center"/>
          </w:tcPr>
          <w:p w14:paraId="585FF953" w14:textId="77777777" w:rsidR="005E33BB" w:rsidRPr="00D12946" w:rsidRDefault="005E33BB" w:rsidP="0089421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  <w:tr w:rsidR="00F00918" w:rsidRPr="00810065" w14:paraId="1A782401" w14:textId="77777777" w:rsidTr="00894212">
        <w:trPr>
          <w:trHeight w:val="20"/>
          <w:jc w:val="center"/>
        </w:trPr>
        <w:tc>
          <w:tcPr>
            <w:tcW w:w="1587" w:type="dxa"/>
            <w:vAlign w:val="center"/>
          </w:tcPr>
          <w:p w14:paraId="45D3879A" w14:textId="77777777" w:rsidR="00F00918" w:rsidRPr="003A66A6" w:rsidRDefault="00F00918" w:rsidP="0089421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10:5</w:t>
            </w:r>
            <w:r w:rsidRPr="00810065">
              <w:rPr>
                <w:rFonts w:cstheme="minorHAnsi"/>
                <w:sz w:val="24"/>
                <w:szCs w:val="24"/>
                <w:lang w:val="en-US"/>
              </w:rPr>
              <w:t>0</w:t>
            </w:r>
            <w:r w:rsidRPr="005E33BB">
              <w:rPr>
                <w:rFonts w:cstheme="minorHAnsi"/>
                <w:sz w:val="24"/>
                <w:szCs w:val="24"/>
                <w:lang w:val="en-US"/>
              </w:rPr>
              <w:t xml:space="preserve"> – </w:t>
            </w:r>
            <w:r>
              <w:rPr>
                <w:rFonts w:cstheme="minorHAnsi"/>
                <w:sz w:val="24"/>
                <w:szCs w:val="24"/>
                <w:lang w:val="en-US"/>
              </w:rPr>
              <w:t>11:20</w:t>
            </w:r>
          </w:p>
        </w:tc>
        <w:tc>
          <w:tcPr>
            <w:tcW w:w="3181" w:type="dxa"/>
            <w:vAlign w:val="center"/>
          </w:tcPr>
          <w:p w14:paraId="36A3665A" w14:textId="77777777" w:rsidR="00F00918" w:rsidRPr="00810065" w:rsidRDefault="00F00918" w:rsidP="00F00918">
            <w:pPr>
              <w:ind w:left="700" w:right="-140" w:hanging="700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Ian Leach</w:t>
            </w:r>
            <w:r w:rsidRPr="00810065">
              <w:rPr>
                <w:rFonts w:cstheme="minorHAnsi"/>
                <w:sz w:val="24"/>
                <w:szCs w:val="24"/>
                <w:lang w:val="en-US"/>
              </w:rPr>
              <w:t xml:space="preserve"> -</w:t>
            </w:r>
          </w:p>
          <w:p w14:paraId="030F09BB" w14:textId="359A594C" w:rsidR="00F00918" w:rsidRPr="00810065" w:rsidRDefault="00F00918" w:rsidP="00F00918">
            <w:pPr>
              <w:ind w:right="-140"/>
              <w:jc w:val="center"/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</w:pPr>
            <w:r w:rsidRPr="00CA3E4A">
              <w:rPr>
                <w:rFonts w:cstheme="minorHAnsi"/>
                <w:sz w:val="24"/>
                <w:szCs w:val="24"/>
                <w:lang w:val="en-US"/>
              </w:rPr>
              <w:t>Scientific Project Manager</w:t>
            </w:r>
          </w:p>
        </w:tc>
        <w:tc>
          <w:tcPr>
            <w:tcW w:w="3071" w:type="dxa"/>
            <w:vAlign w:val="center"/>
          </w:tcPr>
          <w:p w14:paraId="72F4F890" w14:textId="77777777" w:rsidR="00F00918" w:rsidRPr="00810065" w:rsidRDefault="00F00918" w:rsidP="00894212">
            <w:pPr>
              <w:ind w:left="-79"/>
              <w:jc w:val="center"/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</w:pPr>
            <w:r w:rsidRPr="00810065"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  <w:t>EUROPEAN PROFILES SA</w:t>
            </w:r>
          </w:p>
        </w:tc>
        <w:tc>
          <w:tcPr>
            <w:tcW w:w="2575" w:type="dxa"/>
            <w:vAlign w:val="center"/>
          </w:tcPr>
          <w:p w14:paraId="3AF09DE8" w14:textId="77777777" w:rsidR="00F00918" w:rsidRPr="00810065" w:rsidRDefault="00F00918" w:rsidP="0089421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2E0CAC">
              <w:rPr>
                <w:rFonts w:cstheme="minorHAnsi"/>
                <w:sz w:val="24"/>
                <w:szCs w:val="24"/>
                <w:lang w:val="en-US"/>
              </w:rPr>
              <w:t>Presentation of</w:t>
            </w:r>
            <w:r w:rsidRPr="003157D8">
              <w:rPr>
                <w:rFonts w:cstheme="minorHAnsi"/>
                <w:sz w:val="24"/>
                <w:szCs w:val="24"/>
                <w:lang w:val="en-US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n-US"/>
              </w:rPr>
              <w:t xml:space="preserve">SYL Project’s </w:t>
            </w:r>
            <w:r w:rsidRPr="002E0CAC">
              <w:rPr>
                <w:rFonts w:cstheme="minorHAnsi"/>
                <w:sz w:val="24"/>
                <w:szCs w:val="24"/>
                <w:lang w:val="en-US"/>
              </w:rPr>
              <w:t>Key Outputs</w:t>
            </w:r>
          </w:p>
        </w:tc>
        <w:tc>
          <w:tcPr>
            <w:tcW w:w="1021" w:type="dxa"/>
            <w:vAlign w:val="center"/>
          </w:tcPr>
          <w:p w14:paraId="3BE6A5EC" w14:textId="77777777" w:rsidR="00F00918" w:rsidRPr="00810065" w:rsidRDefault="00F00918" w:rsidP="0089421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  <w:r w:rsidRPr="00810065">
              <w:rPr>
                <w:rFonts w:cstheme="minorHAnsi"/>
                <w:sz w:val="24"/>
                <w:szCs w:val="24"/>
              </w:rPr>
              <w:t>0</w:t>
            </w:r>
            <w:r w:rsidRPr="00810065">
              <w:rPr>
                <w:rFonts w:cstheme="minorHAnsi"/>
                <w:sz w:val="24"/>
                <w:szCs w:val="24"/>
                <w:lang w:val="en-US"/>
              </w:rPr>
              <w:t>’</w:t>
            </w:r>
          </w:p>
        </w:tc>
      </w:tr>
      <w:tr w:rsidR="00F00918" w:rsidRPr="00E368DD" w14:paraId="46F3A52E" w14:textId="77777777" w:rsidTr="00894212">
        <w:trPr>
          <w:trHeight w:val="20"/>
          <w:jc w:val="center"/>
        </w:trPr>
        <w:tc>
          <w:tcPr>
            <w:tcW w:w="1587" w:type="dxa"/>
            <w:vAlign w:val="center"/>
          </w:tcPr>
          <w:p w14:paraId="0E0A08F7" w14:textId="77777777" w:rsidR="00F00918" w:rsidRDefault="00F00918" w:rsidP="0089421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810065">
              <w:rPr>
                <w:rFonts w:cstheme="minorHAnsi"/>
                <w:sz w:val="24"/>
                <w:szCs w:val="24"/>
              </w:rPr>
              <w:t>1</w:t>
            </w:r>
            <w:r>
              <w:rPr>
                <w:rFonts w:cstheme="minorHAnsi"/>
                <w:sz w:val="24"/>
                <w:szCs w:val="24"/>
                <w:lang w:val="en-US"/>
              </w:rPr>
              <w:t>1</w:t>
            </w:r>
            <w:r w:rsidRPr="00810065">
              <w:rPr>
                <w:rFonts w:cstheme="minorHAnsi"/>
                <w:sz w:val="24"/>
                <w:szCs w:val="24"/>
              </w:rPr>
              <w:t>:</w:t>
            </w:r>
            <w:r>
              <w:rPr>
                <w:rFonts w:cstheme="minorHAnsi"/>
                <w:sz w:val="24"/>
                <w:szCs w:val="24"/>
                <w:lang w:val="en-US"/>
              </w:rPr>
              <w:t>20 – 11:40</w:t>
            </w:r>
          </w:p>
        </w:tc>
        <w:tc>
          <w:tcPr>
            <w:tcW w:w="3181" w:type="dxa"/>
            <w:vAlign w:val="center"/>
          </w:tcPr>
          <w:p w14:paraId="3206B3F6" w14:textId="77777777" w:rsidR="00F00918" w:rsidRDefault="00F00918" w:rsidP="00894212">
            <w:pPr>
              <w:ind w:right="-140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F51176">
              <w:rPr>
                <w:rFonts w:cstheme="minorHAnsi"/>
                <w:sz w:val="24"/>
                <w:szCs w:val="24"/>
                <w:lang w:val="en-US"/>
              </w:rPr>
              <w:t>Esperanza Almodóvar Falcó</w:t>
            </w:r>
            <w:r>
              <w:rPr>
                <w:rFonts w:cstheme="minorHAnsi"/>
                <w:sz w:val="24"/>
                <w:szCs w:val="24"/>
                <w:lang w:val="en-US"/>
              </w:rPr>
              <w:t xml:space="preserve"> – Project Manager</w:t>
            </w:r>
          </w:p>
        </w:tc>
        <w:tc>
          <w:tcPr>
            <w:tcW w:w="3071" w:type="dxa"/>
            <w:vAlign w:val="center"/>
          </w:tcPr>
          <w:p w14:paraId="4632C21A" w14:textId="77777777" w:rsidR="00F00918" w:rsidRDefault="00F00918" w:rsidP="00894212">
            <w:pPr>
              <w:jc w:val="center"/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  <w:t xml:space="preserve">Instituto </w:t>
            </w:r>
            <w:proofErr w:type="spellStart"/>
            <w:r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  <w:t>Technologico</w:t>
            </w:r>
            <w:proofErr w:type="spellEnd"/>
            <w:r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  <w:t xml:space="preserve"> Del Calzado Y </w:t>
            </w:r>
            <w:proofErr w:type="spellStart"/>
            <w:r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  <w:t>Conexas</w:t>
            </w:r>
            <w:proofErr w:type="spellEnd"/>
            <w:r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  <w:t xml:space="preserve"> (INESCOP)</w:t>
            </w:r>
          </w:p>
        </w:tc>
        <w:tc>
          <w:tcPr>
            <w:tcW w:w="2575" w:type="dxa"/>
            <w:vAlign w:val="center"/>
          </w:tcPr>
          <w:p w14:paraId="244D4234" w14:textId="77777777" w:rsidR="00F00918" w:rsidRPr="002E0CAC" w:rsidRDefault="00F00918" w:rsidP="0089421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E368DD">
              <w:rPr>
                <w:rFonts w:cstheme="minorHAnsi"/>
                <w:sz w:val="24"/>
                <w:szCs w:val="24"/>
                <w:lang w:val="en-US"/>
              </w:rPr>
              <w:t xml:space="preserve">Future Trends and Expected Status of the </w:t>
            </w:r>
            <w:r>
              <w:rPr>
                <w:rFonts w:cstheme="minorHAnsi"/>
                <w:sz w:val="24"/>
                <w:szCs w:val="24"/>
                <w:lang w:val="en-US"/>
              </w:rPr>
              <w:t xml:space="preserve">Global </w:t>
            </w:r>
            <w:r w:rsidRPr="00E368DD">
              <w:rPr>
                <w:rFonts w:cstheme="minorHAnsi"/>
                <w:sz w:val="24"/>
                <w:szCs w:val="24"/>
                <w:lang w:val="en-US"/>
              </w:rPr>
              <w:t>Leather Industry</w:t>
            </w:r>
          </w:p>
        </w:tc>
        <w:tc>
          <w:tcPr>
            <w:tcW w:w="1021" w:type="dxa"/>
            <w:vAlign w:val="center"/>
          </w:tcPr>
          <w:p w14:paraId="42F187CD" w14:textId="77777777" w:rsidR="00F00918" w:rsidRPr="00E368DD" w:rsidRDefault="00F00918" w:rsidP="0089421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20’</w:t>
            </w:r>
          </w:p>
        </w:tc>
      </w:tr>
      <w:tr w:rsidR="00F00918" w:rsidRPr="00810065" w14:paraId="1AE5B1E6" w14:textId="77777777" w:rsidTr="00894212">
        <w:trPr>
          <w:trHeight w:val="20"/>
          <w:jc w:val="center"/>
        </w:trPr>
        <w:tc>
          <w:tcPr>
            <w:tcW w:w="1587" w:type="dxa"/>
            <w:vAlign w:val="center"/>
          </w:tcPr>
          <w:p w14:paraId="0C14AA29" w14:textId="77777777" w:rsidR="00F00918" w:rsidRPr="00810065" w:rsidRDefault="00F00918" w:rsidP="0089421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11:4</w:t>
            </w:r>
            <w:r w:rsidRPr="00810065">
              <w:rPr>
                <w:rFonts w:cstheme="minorHAnsi"/>
                <w:sz w:val="24"/>
                <w:szCs w:val="24"/>
                <w:lang w:val="en-US"/>
              </w:rPr>
              <w:t>0</w:t>
            </w:r>
            <w:r>
              <w:rPr>
                <w:rFonts w:cstheme="minorHAnsi"/>
                <w:sz w:val="24"/>
                <w:szCs w:val="24"/>
              </w:rPr>
              <w:t xml:space="preserve"> – </w:t>
            </w:r>
            <w:r>
              <w:rPr>
                <w:rFonts w:cstheme="minorHAnsi"/>
                <w:sz w:val="24"/>
                <w:szCs w:val="24"/>
                <w:lang w:val="en-US"/>
              </w:rPr>
              <w:t>12:00</w:t>
            </w:r>
          </w:p>
        </w:tc>
        <w:tc>
          <w:tcPr>
            <w:tcW w:w="3181" w:type="dxa"/>
            <w:vAlign w:val="center"/>
          </w:tcPr>
          <w:p w14:paraId="0FD08F36" w14:textId="77777777" w:rsidR="00F00918" w:rsidRPr="00810065" w:rsidRDefault="00F00918" w:rsidP="00894212">
            <w:pPr>
              <w:ind w:left="700" w:right="-140" w:hanging="700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Ian Leach</w:t>
            </w:r>
            <w:r w:rsidRPr="00810065">
              <w:rPr>
                <w:rFonts w:cstheme="minorHAnsi"/>
                <w:sz w:val="24"/>
                <w:szCs w:val="24"/>
                <w:lang w:val="en-US"/>
              </w:rPr>
              <w:t xml:space="preserve"> -</w:t>
            </w:r>
          </w:p>
          <w:p w14:paraId="4F12B374" w14:textId="77777777" w:rsidR="00F00918" w:rsidRPr="00810065" w:rsidRDefault="00F00918" w:rsidP="00894212">
            <w:pPr>
              <w:ind w:left="0" w:right="-140" w:firstLine="0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CA3E4A">
              <w:rPr>
                <w:rFonts w:cstheme="minorHAnsi"/>
                <w:sz w:val="24"/>
                <w:szCs w:val="24"/>
                <w:lang w:val="en-US"/>
              </w:rPr>
              <w:t>Scientific Project Manager</w:t>
            </w:r>
          </w:p>
        </w:tc>
        <w:tc>
          <w:tcPr>
            <w:tcW w:w="3071" w:type="dxa"/>
            <w:vAlign w:val="center"/>
          </w:tcPr>
          <w:p w14:paraId="1B7B42C2" w14:textId="77777777" w:rsidR="00F00918" w:rsidRPr="00810065" w:rsidRDefault="00F00918" w:rsidP="0089421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10065"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  <w:t>EUROPEAN PROFILES SA</w:t>
            </w:r>
          </w:p>
        </w:tc>
        <w:tc>
          <w:tcPr>
            <w:tcW w:w="2575" w:type="dxa"/>
            <w:vAlign w:val="center"/>
          </w:tcPr>
          <w:p w14:paraId="62BCC93E" w14:textId="77777777" w:rsidR="00F00918" w:rsidRPr="002837F5" w:rsidRDefault="00F00918" w:rsidP="0089421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Brief p</w:t>
            </w:r>
            <w:r w:rsidRPr="002E0CAC">
              <w:rPr>
                <w:rFonts w:cstheme="minorHAnsi"/>
                <w:sz w:val="24"/>
                <w:szCs w:val="24"/>
                <w:lang w:val="en-US"/>
              </w:rPr>
              <w:t>resentation of</w:t>
            </w:r>
            <w:r w:rsidRPr="002837F5">
              <w:rPr>
                <w:rFonts w:cstheme="minorHAnsi"/>
                <w:sz w:val="24"/>
                <w:szCs w:val="24"/>
                <w:lang w:val="en-US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n-US"/>
              </w:rPr>
              <w:t>the “B</w:t>
            </w:r>
            <w:r w:rsidRPr="002837F5">
              <w:rPr>
                <w:rFonts w:cstheme="minorHAnsi"/>
                <w:sz w:val="24"/>
                <w:szCs w:val="24"/>
                <w:lang w:val="en-US"/>
              </w:rPr>
              <w:t xml:space="preserve">ooklet on </w:t>
            </w:r>
            <w:r>
              <w:rPr>
                <w:rFonts w:cstheme="minorHAnsi"/>
                <w:sz w:val="24"/>
                <w:szCs w:val="24"/>
                <w:lang w:val="en-US"/>
              </w:rPr>
              <w:t>Yak Leather Production, Processing and Products M</w:t>
            </w:r>
            <w:r w:rsidRPr="002837F5">
              <w:rPr>
                <w:rFonts w:cstheme="minorHAnsi"/>
                <w:sz w:val="24"/>
                <w:szCs w:val="24"/>
                <w:lang w:val="en-US"/>
              </w:rPr>
              <w:t>anufacturing</w:t>
            </w:r>
            <w:r>
              <w:rPr>
                <w:rFonts w:cstheme="minorHAnsi"/>
                <w:sz w:val="24"/>
                <w:szCs w:val="24"/>
                <w:lang w:val="en-US"/>
              </w:rPr>
              <w:t>”</w:t>
            </w:r>
          </w:p>
        </w:tc>
        <w:tc>
          <w:tcPr>
            <w:tcW w:w="1021" w:type="dxa"/>
            <w:vAlign w:val="center"/>
          </w:tcPr>
          <w:p w14:paraId="7F813546" w14:textId="77777777" w:rsidR="00F00918" w:rsidRPr="00810065" w:rsidRDefault="00F00918" w:rsidP="0089421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  <w:r w:rsidRPr="00810065">
              <w:rPr>
                <w:rFonts w:cstheme="minorHAnsi"/>
                <w:sz w:val="24"/>
                <w:szCs w:val="24"/>
              </w:rPr>
              <w:t>0</w:t>
            </w:r>
            <w:r w:rsidRPr="00810065">
              <w:rPr>
                <w:rFonts w:cstheme="minorHAnsi"/>
                <w:sz w:val="24"/>
                <w:szCs w:val="24"/>
                <w:lang w:val="en-US"/>
              </w:rPr>
              <w:t>’</w:t>
            </w:r>
          </w:p>
        </w:tc>
      </w:tr>
      <w:tr w:rsidR="00F00918" w:rsidRPr="00810065" w14:paraId="5A4B99CB" w14:textId="77777777" w:rsidTr="00894212">
        <w:trPr>
          <w:trHeight w:val="20"/>
          <w:jc w:val="center"/>
        </w:trPr>
        <w:tc>
          <w:tcPr>
            <w:tcW w:w="1587" w:type="dxa"/>
            <w:vAlign w:val="center"/>
          </w:tcPr>
          <w:p w14:paraId="78E67495" w14:textId="77777777" w:rsidR="00F00918" w:rsidRPr="00810065" w:rsidRDefault="00F00918" w:rsidP="00894212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12:00 – 12:20</w:t>
            </w:r>
          </w:p>
        </w:tc>
        <w:tc>
          <w:tcPr>
            <w:tcW w:w="3181" w:type="dxa"/>
            <w:vAlign w:val="center"/>
          </w:tcPr>
          <w:p w14:paraId="3C136287" w14:textId="77777777" w:rsidR="00F00918" w:rsidRDefault="00F00918" w:rsidP="00894212">
            <w:pPr>
              <w:ind w:left="0" w:right="-140" w:firstLine="0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 xml:space="preserve">Enerel </w:t>
            </w:r>
            <w:r w:rsidRPr="00082285">
              <w:rPr>
                <w:rFonts w:cstheme="minorHAnsi"/>
                <w:sz w:val="24"/>
                <w:szCs w:val="24"/>
                <w:lang w:val="en-US"/>
              </w:rPr>
              <w:t>Altanzagas</w:t>
            </w:r>
            <w:r>
              <w:rPr>
                <w:rFonts w:cstheme="minorHAnsi"/>
                <w:sz w:val="24"/>
                <w:szCs w:val="24"/>
                <w:lang w:val="en-US"/>
              </w:rPr>
              <w:t xml:space="preserve"> -</w:t>
            </w:r>
          </w:p>
          <w:p w14:paraId="4EB7AC2F" w14:textId="77777777" w:rsidR="00F00918" w:rsidRPr="00810065" w:rsidRDefault="00F00918" w:rsidP="00894212">
            <w:pPr>
              <w:ind w:left="0" w:right="-140" w:firstLine="0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DB1FF9">
              <w:rPr>
                <w:rFonts w:cstheme="minorHAnsi"/>
                <w:sz w:val="24"/>
                <w:szCs w:val="24"/>
                <w:lang w:val="en-US"/>
              </w:rPr>
              <w:t>Head of Proj</w:t>
            </w:r>
            <w:r>
              <w:rPr>
                <w:rFonts w:cstheme="minorHAnsi"/>
                <w:sz w:val="24"/>
                <w:szCs w:val="24"/>
                <w:lang w:val="en-US"/>
              </w:rPr>
              <w:t>ect and Program Department</w:t>
            </w:r>
          </w:p>
        </w:tc>
        <w:tc>
          <w:tcPr>
            <w:tcW w:w="3071" w:type="dxa"/>
            <w:vAlign w:val="center"/>
          </w:tcPr>
          <w:p w14:paraId="77556A6D" w14:textId="77777777" w:rsidR="00F00918" w:rsidRPr="00810065" w:rsidRDefault="00F00918" w:rsidP="0089421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7D67BE"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  <w:t>Mongolian National Chamber of Commerce and Industry (MNCCI)</w:t>
            </w:r>
          </w:p>
        </w:tc>
        <w:tc>
          <w:tcPr>
            <w:tcW w:w="2575" w:type="dxa"/>
            <w:vAlign w:val="center"/>
          </w:tcPr>
          <w:p w14:paraId="22E0D242" w14:textId="77777777" w:rsidR="00F00918" w:rsidRPr="00F44A23" w:rsidRDefault="00F00918" w:rsidP="0089421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2E0CAC">
              <w:rPr>
                <w:rFonts w:cstheme="minorHAnsi"/>
                <w:sz w:val="24"/>
                <w:szCs w:val="24"/>
                <w:lang w:val="en-US"/>
              </w:rPr>
              <w:t>Presentation of</w:t>
            </w:r>
            <w:r w:rsidRPr="00F44A23">
              <w:rPr>
                <w:rFonts w:cstheme="minorHAnsi"/>
                <w:sz w:val="24"/>
                <w:szCs w:val="24"/>
                <w:lang w:val="en-US"/>
              </w:rPr>
              <w:t xml:space="preserve"> two </w:t>
            </w:r>
            <w:r>
              <w:rPr>
                <w:rFonts w:cstheme="minorHAnsi"/>
                <w:sz w:val="24"/>
                <w:szCs w:val="24"/>
                <w:lang w:val="en-US"/>
              </w:rPr>
              <w:t>V</w:t>
            </w:r>
            <w:r w:rsidRPr="00F44A23">
              <w:rPr>
                <w:rFonts w:cstheme="minorHAnsi"/>
                <w:sz w:val="24"/>
                <w:szCs w:val="24"/>
                <w:lang w:val="en-US"/>
              </w:rPr>
              <w:t>ideos</w:t>
            </w:r>
            <w:r>
              <w:rPr>
                <w:rFonts w:cstheme="minorHAnsi"/>
                <w:sz w:val="24"/>
                <w:szCs w:val="24"/>
                <w:lang w:val="en-US"/>
              </w:rPr>
              <w:t xml:space="preserve"> Promoting Project Activities &amp; Results</w:t>
            </w:r>
          </w:p>
        </w:tc>
        <w:tc>
          <w:tcPr>
            <w:tcW w:w="1021" w:type="dxa"/>
            <w:vAlign w:val="center"/>
          </w:tcPr>
          <w:p w14:paraId="25EEEECB" w14:textId="77777777" w:rsidR="00F00918" w:rsidRPr="00810065" w:rsidRDefault="00F00918" w:rsidP="0089421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</w:rPr>
              <w:t>20</w:t>
            </w:r>
            <w:r w:rsidRPr="00810065">
              <w:rPr>
                <w:rFonts w:cstheme="minorHAnsi"/>
                <w:sz w:val="24"/>
                <w:szCs w:val="24"/>
                <w:lang w:val="en-US"/>
              </w:rPr>
              <w:t>’</w:t>
            </w:r>
          </w:p>
        </w:tc>
      </w:tr>
      <w:tr w:rsidR="00F00918" w:rsidRPr="00810065" w14:paraId="356F1643" w14:textId="77777777" w:rsidTr="00894212">
        <w:trPr>
          <w:trHeight w:val="476"/>
          <w:jc w:val="center"/>
        </w:trPr>
        <w:tc>
          <w:tcPr>
            <w:tcW w:w="1587" w:type="dxa"/>
            <w:vAlign w:val="center"/>
          </w:tcPr>
          <w:p w14:paraId="2157D57E" w14:textId="77777777" w:rsidR="00F00918" w:rsidRPr="00810065" w:rsidRDefault="00F00918" w:rsidP="0089421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10065">
              <w:rPr>
                <w:rFonts w:cstheme="minorHAnsi"/>
                <w:sz w:val="24"/>
                <w:szCs w:val="24"/>
              </w:rPr>
              <w:lastRenderedPageBreak/>
              <w:t>1</w:t>
            </w:r>
            <w:r>
              <w:rPr>
                <w:rFonts w:cstheme="minorHAnsi"/>
                <w:sz w:val="24"/>
                <w:szCs w:val="24"/>
                <w:lang w:val="en-US"/>
              </w:rPr>
              <w:t>2</w:t>
            </w:r>
            <w:r w:rsidRPr="00810065">
              <w:rPr>
                <w:rFonts w:cstheme="minorHAnsi"/>
                <w:sz w:val="24"/>
                <w:szCs w:val="24"/>
              </w:rPr>
              <w:t>:</w:t>
            </w:r>
            <w:r>
              <w:rPr>
                <w:rFonts w:cstheme="minorHAnsi"/>
                <w:sz w:val="24"/>
                <w:szCs w:val="24"/>
                <w:lang w:val="en-US"/>
              </w:rPr>
              <w:t>20 – 12:40</w:t>
            </w:r>
          </w:p>
        </w:tc>
        <w:tc>
          <w:tcPr>
            <w:tcW w:w="3181" w:type="dxa"/>
            <w:vAlign w:val="center"/>
          </w:tcPr>
          <w:p w14:paraId="41A606F5" w14:textId="77777777" w:rsidR="00F00918" w:rsidRDefault="00F00918" w:rsidP="00894212">
            <w:pPr>
              <w:ind w:left="0" w:right="-140" w:firstLine="0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F44467">
              <w:rPr>
                <w:rFonts w:cstheme="minorHAnsi"/>
                <w:sz w:val="24"/>
                <w:szCs w:val="24"/>
              </w:rPr>
              <w:t>Takis Lybereas</w:t>
            </w:r>
            <w:r>
              <w:rPr>
                <w:rFonts w:cstheme="minorHAnsi"/>
                <w:sz w:val="24"/>
                <w:szCs w:val="24"/>
                <w:lang w:val="en-US"/>
              </w:rPr>
              <w:t xml:space="preserve"> –</w:t>
            </w:r>
          </w:p>
          <w:p w14:paraId="1965CA16" w14:textId="77777777" w:rsidR="00F00918" w:rsidRPr="00F44467" w:rsidRDefault="00F00918" w:rsidP="00894212">
            <w:pPr>
              <w:ind w:left="0" w:right="-140" w:firstLine="0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Project Manager</w:t>
            </w:r>
          </w:p>
        </w:tc>
        <w:tc>
          <w:tcPr>
            <w:tcW w:w="3071" w:type="dxa"/>
            <w:vAlign w:val="center"/>
          </w:tcPr>
          <w:p w14:paraId="710662BD" w14:textId="77777777" w:rsidR="00F00918" w:rsidRPr="00810065" w:rsidRDefault="00F00918" w:rsidP="0089421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Hellenic Association of Footwear Manufactures and Exporters (ELSEVIE)</w:t>
            </w:r>
          </w:p>
        </w:tc>
        <w:tc>
          <w:tcPr>
            <w:tcW w:w="2575" w:type="dxa"/>
            <w:vAlign w:val="center"/>
          </w:tcPr>
          <w:p w14:paraId="1D06E812" w14:textId="77777777" w:rsidR="00F00918" w:rsidRPr="00810065" w:rsidRDefault="00F00918" w:rsidP="0089421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Brief p</w:t>
            </w:r>
            <w:r w:rsidRPr="002E0CAC">
              <w:rPr>
                <w:rFonts w:cstheme="minorHAnsi"/>
                <w:sz w:val="24"/>
                <w:szCs w:val="24"/>
                <w:lang w:val="en-US"/>
              </w:rPr>
              <w:t>resentation of</w:t>
            </w:r>
            <w:r>
              <w:rPr>
                <w:rFonts w:cstheme="minorHAnsi"/>
                <w:sz w:val="24"/>
                <w:szCs w:val="24"/>
                <w:lang w:val="en-US"/>
              </w:rPr>
              <w:t xml:space="preserve"> the</w:t>
            </w:r>
            <w:r w:rsidRPr="002837F5">
              <w:rPr>
                <w:rFonts w:cstheme="minorHAnsi"/>
                <w:sz w:val="24"/>
                <w:szCs w:val="24"/>
                <w:lang w:val="en-US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n-US"/>
              </w:rPr>
              <w:t>G</w:t>
            </w:r>
            <w:r w:rsidRPr="00673A4A">
              <w:rPr>
                <w:rFonts w:cstheme="minorHAnsi"/>
                <w:sz w:val="24"/>
                <w:szCs w:val="24"/>
                <w:lang w:val="en-US"/>
              </w:rPr>
              <w:t xml:space="preserve">uidelines </w:t>
            </w:r>
            <w:r>
              <w:rPr>
                <w:rFonts w:cstheme="minorHAnsi"/>
                <w:sz w:val="24"/>
                <w:szCs w:val="24"/>
                <w:lang w:val="en-US"/>
              </w:rPr>
              <w:t xml:space="preserve">for </w:t>
            </w:r>
            <w:r w:rsidRPr="00673A4A">
              <w:rPr>
                <w:rFonts w:cstheme="minorHAnsi"/>
                <w:sz w:val="24"/>
                <w:szCs w:val="24"/>
                <w:lang w:val="en-US"/>
              </w:rPr>
              <w:t>join</w:t>
            </w:r>
            <w:r>
              <w:rPr>
                <w:rFonts w:cstheme="minorHAnsi"/>
                <w:sz w:val="24"/>
                <w:szCs w:val="24"/>
                <w:lang w:val="en-US"/>
              </w:rPr>
              <w:t>ing</w:t>
            </w:r>
            <w:r w:rsidRPr="00673A4A">
              <w:rPr>
                <w:rFonts w:cstheme="minorHAnsi"/>
                <w:sz w:val="24"/>
                <w:szCs w:val="24"/>
                <w:lang w:val="en-US"/>
              </w:rPr>
              <w:t xml:space="preserve"> the </w:t>
            </w:r>
            <w:r>
              <w:rPr>
                <w:rFonts w:cstheme="minorHAnsi"/>
                <w:sz w:val="24"/>
                <w:szCs w:val="24"/>
                <w:lang w:val="en-US"/>
              </w:rPr>
              <w:t>Leather Working Group (LWG) and applying for OEKO-TEX C</w:t>
            </w:r>
            <w:r w:rsidRPr="00673A4A">
              <w:rPr>
                <w:rFonts w:cstheme="minorHAnsi"/>
                <w:sz w:val="24"/>
                <w:szCs w:val="24"/>
                <w:lang w:val="en-US"/>
              </w:rPr>
              <w:t>ertification</w:t>
            </w:r>
          </w:p>
        </w:tc>
        <w:tc>
          <w:tcPr>
            <w:tcW w:w="1021" w:type="dxa"/>
            <w:vAlign w:val="center"/>
          </w:tcPr>
          <w:p w14:paraId="2D01B44F" w14:textId="77777777" w:rsidR="00F00918" w:rsidRPr="00810065" w:rsidRDefault="00F00918" w:rsidP="0089421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810065">
              <w:rPr>
                <w:rFonts w:cstheme="minorHAnsi"/>
                <w:sz w:val="24"/>
                <w:szCs w:val="24"/>
                <w:lang w:val="en-US"/>
              </w:rPr>
              <w:t>20’</w:t>
            </w:r>
          </w:p>
        </w:tc>
      </w:tr>
      <w:tr w:rsidR="00F00918" w:rsidRPr="00D56132" w14:paraId="15502A49" w14:textId="77777777" w:rsidTr="00894212">
        <w:trPr>
          <w:trHeight w:val="476"/>
          <w:jc w:val="center"/>
        </w:trPr>
        <w:tc>
          <w:tcPr>
            <w:tcW w:w="1587" w:type="dxa"/>
            <w:vAlign w:val="center"/>
          </w:tcPr>
          <w:p w14:paraId="01B5E0D6" w14:textId="77777777" w:rsidR="00F00918" w:rsidRPr="00810065" w:rsidRDefault="00F00918" w:rsidP="0089421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10065">
              <w:rPr>
                <w:rFonts w:cstheme="minorHAnsi"/>
                <w:sz w:val="24"/>
                <w:szCs w:val="24"/>
              </w:rPr>
              <w:t>1</w:t>
            </w:r>
            <w:r>
              <w:rPr>
                <w:rFonts w:cstheme="minorHAnsi"/>
                <w:sz w:val="24"/>
                <w:szCs w:val="24"/>
                <w:lang w:val="en-US"/>
              </w:rPr>
              <w:t>2</w:t>
            </w:r>
            <w:r w:rsidRPr="00810065">
              <w:rPr>
                <w:rFonts w:cstheme="minorHAnsi"/>
                <w:sz w:val="24"/>
                <w:szCs w:val="24"/>
              </w:rPr>
              <w:t>:</w:t>
            </w:r>
            <w:r>
              <w:rPr>
                <w:rFonts w:cstheme="minorHAnsi"/>
                <w:sz w:val="24"/>
                <w:szCs w:val="24"/>
                <w:lang w:val="en-US"/>
              </w:rPr>
              <w:t>40 – 13:00</w:t>
            </w:r>
          </w:p>
        </w:tc>
        <w:tc>
          <w:tcPr>
            <w:tcW w:w="3181" w:type="dxa"/>
            <w:vAlign w:val="center"/>
          </w:tcPr>
          <w:p w14:paraId="397F12B6" w14:textId="77777777" w:rsidR="00F00918" w:rsidRDefault="00F00918" w:rsidP="00894212">
            <w:pPr>
              <w:ind w:left="0" w:right="-140" w:firstLine="0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Kalliope Mastora –</w:t>
            </w:r>
          </w:p>
          <w:p w14:paraId="5AFDA6F6" w14:textId="77777777" w:rsidR="00F00918" w:rsidRPr="00D56132" w:rsidRDefault="00F00918" w:rsidP="00894212">
            <w:pPr>
              <w:ind w:right="-140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General Financial Manager</w:t>
            </w:r>
          </w:p>
        </w:tc>
        <w:tc>
          <w:tcPr>
            <w:tcW w:w="3071" w:type="dxa"/>
            <w:vAlign w:val="center"/>
          </w:tcPr>
          <w:p w14:paraId="4FFB09DA" w14:textId="77777777" w:rsidR="00F00918" w:rsidRDefault="00F00918" w:rsidP="0089421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810065"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  <w:t>EUROPEAN PROFILES SA</w:t>
            </w:r>
          </w:p>
        </w:tc>
        <w:tc>
          <w:tcPr>
            <w:tcW w:w="2575" w:type="dxa"/>
            <w:vAlign w:val="center"/>
          </w:tcPr>
          <w:p w14:paraId="6CB5CBE8" w14:textId="77777777" w:rsidR="00F00918" w:rsidRDefault="00F00918" w:rsidP="0089421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Brief p</w:t>
            </w:r>
            <w:r w:rsidRPr="002E0CAC">
              <w:rPr>
                <w:rFonts w:cstheme="minorHAnsi"/>
                <w:sz w:val="24"/>
                <w:szCs w:val="24"/>
                <w:lang w:val="en-US"/>
              </w:rPr>
              <w:t>resentation of</w:t>
            </w:r>
            <w:r w:rsidRPr="002837F5">
              <w:rPr>
                <w:rFonts w:cstheme="minorHAnsi"/>
                <w:sz w:val="24"/>
                <w:szCs w:val="24"/>
                <w:lang w:val="en-US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en-US"/>
              </w:rPr>
              <w:t>the “</w:t>
            </w:r>
            <w:r w:rsidRPr="0083421D">
              <w:rPr>
                <w:rFonts w:cstheme="minorHAnsi"/>
                <w:sz w:val="24"/>
                <w:szCs w:val="24"/>
                <w:lang w:val="en-US"/>
              </w:rPr>
              <w:t xml:space="preserve">Guide on </w:t>
            </w:r>
            <w:r>
              <w:rPr>
                <w:rFonts w:cstheme="minorHAnsi"/>
                <w:sz w:val="24"/>
                <w:szCs w:val="24"/>
                <w:lang w:val="en-US"/>
              </w:rPr>
              <w:t>Green F</w:t>
            </w:r>
            <w:r w:rsidRPr="0083421D">
              <w:rPr>
                <w:rFonts w:cstheme="minorHAnsi"/>
                <w:sz w:val="24"/>
                <w:szCs w:val="24"/>
                <w:lang w:val="en-US"/>
              </w:rPr>
              <w:t xml:space="preserve">inancing </w:t>
            </w:r>
            <w:r>
              <w:rPr>
                <w:rFonts w:cstheme="minorHAnsi"/>
                <w:sz w:val="24"/>
                <w:szCs w:val="24"/>
                <w:lang w:val="en-US"/>
              </w:rPr>
              <w:t>O</w:t>
            </w:r>
            <w:r w:rsidRPr="0083421D">
              <w:rPr>
                <w:rFonts w:cstheme="minorHAnsi"/>
                <w:sz w:val="24"/>
                <w:szCs w:val="24"/>
                <w:lang w:val="en-US"/>
              </w:rPr>
              <w:t xml:space="preserve">pportunities and </w:t>
            </w:r>
            <w:r>
              <w:rPr>
                <w:rFonts w:cstheme="minorHAnsi"/>
                <w:sz w:val="24"/>
                <w:szCs w:val="24"/>
                <w:lang w:val="en-US"/>
              </w:rPr>
              <w:t>I</w:t>
            </w:r>
            <w:r w:rsidRPr="0083421D">
              <w:rPr>
                <w:rFonts w:cstheme="minorHAnsi"/>
                <w:sz w:val="24"/>
                <w:szCs w:val="24"/>
                <w:lang w:val="en-US"/>
              </w:rPr>
              <w:t>nitiatives</w:t>
            </w:r>
            <w:r>
              <w:rPr>
                <w:rFonts w:cstheme="minorHAnsi"/>
                <w:sz w:val="24"/>
                <w:szCs w:val="24"/>
                <w:lang w:val="en-US"/>
              </w:rPr>
              <w:t>”</w:t>
            </w:r>
          </w:p>
        </w:tc>
        <w:tc>
          <w:tcPr>
            <w:tcW w:w="1021" w:type="dxa"/>
            <w:vAlign w:val="center"/>
          </w:tcPr>
          <w:p w14:paraId="155C69B6" w14:textId="77777777" w:rsidR="00F00918" w:rsidRPr="00810065" w:rsidRDefault="00F00918" w:rsidP="0089421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  <w:r w:rsidRPr="00810065">
              <w:rPr>
                <w:rFonts w:cstheme="minorHAnsi"/>
                <w:sz w:val="24"/>
                <w:szCs w:val="24"/>
              </w:rPr>
              <w:t>0</w:t>
            </w:r>
            <w:r w:rsidRPr="00810065">
              <w:rPr>
                <w:rFonts w:cstheme="minorHAnsi"/>
                <w:sz w:val="24"/>
                <w:szCs w:val="24"/>
                <w:lang w:val="en-US"/>
              </w:rPr>
              <w:t>’</w:t>
            </w:r>
          </w:p>
        </w:tc>
      </w:tr>
      <w:tr w:rsidR="00F00918" w:rsidRPr="00FA7127" w14:paraId="3480F7F4" w14:textId="77777777" w:rsidTr="00894212">
        <w:trPr>
          <w:trHeight w:val="476"/>
          <w:jc w:val="center"/>
        </w:trPr>
        <w:tc>
          <w:tcPr>
            <w:tcW w:w="1587" w:type="dxa"/>
            <w:vMerge w:val="restart"/>
            <w:vAlign w:val="center"/>
          </w:tcPr>
          <w:p w14:paraId="3F72EAB7" w14:textId="77777777" w:rsidR="00F00918" w:rsidRPr="00810065" w:rsidRDefault="00F00918" w:rsidP="00894212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13:00 – 13:20</w:t>
            </w:r>
          </w:p>
        </w:tc>
        <w:tc>
          <w:tcPr>
            <w:tcW w:w="3181" w:type="dxa"/>
            <w:vAlign w:val="center"/>
          </w:tcPr>
          <w:p w14:paraId="36A35129" w14:textId="77777777" w:rsidR="00F00918" w:rsidRDefault="00F00918" w:rsidP="00894212">
            <w:pPr>
              <w:ind w:right="-140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334A63">
              <w:rPr>
                <w:rFonts w:cstheme="minorHAnsi"/>
                <w:sz w:val="24"/>
                <w:szCs w:val="24"/>
              </w:rPr>
              <w:t>Uuganbayar Batbayar</w:t>
            </w:r>
            <w:r>
              <w:rPr>
                <w:rFonts w:cstheme="minorHAnsi"/>
                <w:sz w:val="24"/>
                <w:szCs w:val="24"/>
                <w:lang w:val="en-US"/>
              </w:rPr>
              <w:t xml:space="preserve"> –</w:t>
            </w:r>
          </w:p>
          <w:p w14:paraId="326D7434" w14:textId="77777777" w:rsidR="00F00918" w:rsidRPr="00334A63" w:rsidRDefault="00F00918" w:rsidP="00894212">
            <w:pPr>
              <w:ind w:right="-140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Project Manager</w:t>
            </w:r>
          </w:p>
        </w:tc>
        <w:tc>
          <w:tcPr>
            <w:tcW w:w="3071" w:type="dxa"/>
            <w:vAlign w:val="center"/>
          </w:tcPr>
          <w:p w14:paraId="2C0FAE5B" w14:textId="77777777" w:rsidR="00F00918" w:rsidRDefault="00F00918" w:rsidP="0089421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7D67BE"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  <w:t>Mongolian</w:t>
            </w:r>
            <w:r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  <w:t xml:space="preserve"> Association of Leather Industry (MALI)</w:t>
            </w:r>
          </w:p>
        </w:tc>
        <w:tc>
          <w:tcPr>
            <w:tcW w:w="2575" w:type="dxa"/>
            <w:vMerge w:val="restart"/>
            <w:vAlign w:val="center"/>
          </w:tcPr>
          <w:p w14:paraId="70A0AD20" w14:textId="77777777" w:rsidR="00F00918" w:rsidRDefault="00F00918" w:rsidP="0089421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736499">
              <w:rPr>
                <w:rFonts w:cstheme="minorHAnsi"/>
                <w:sz w:val="24"/>
                <w:szCs w:val="24"/>
                <w:lang w:val="en-US"/>
              </w:rPr>
              <w:t xml:space="preserve">Sustainability </w:t>
            </w:r>
            <w:r>
              <w:rPr>
                <w:rFonts w:cstheme="minorHAnsi"/>
                <w:sz w:val="24"/>
                <w:szCs w:val="24"/>
                <w:lang w:val="en-US"/>
              </w:rPr>
              <w:t xml:space="preserve">of Project Results </w:t>
            </w:r>
            <w:r w:rsidRPr="00736499">
              <w:rPr>
                <w:rFonts w:cstheme="minorHAnsi"/>
                <w:sz w:val="24"/>
                <w:szCs w:val="24"/>
                <w:lang w:val="en-US"/>
              </w:rPr>
              <w:t>&amp; Way Forward</w:t>
            </w:r>
          </w:p>
        </w:tc>
        <w:tc>
          <w:tcPr>
            <w:tcW w:w="1021" w:type="dxa"/>
            <w:vMerge w:val="restart"/>
            <w:vAlign w:val="center"/>
          </w:tcPr>
          <w:p w14:paraId="5F1E9D2F" w14:textId="77777777" w:rsidR="00F00918" w:rsidRPr="00810065" w:rsidRDefault="00F00918" w:rsidP="0089421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20’</w:t>
            </w:r>
          </w:p>
        </w:tc>
      </w:tr>
      <w:tr w:rsidR="00F00918" w:rsidRPr="00FA7127" w14:paraId="2B236B4C" w14:textId="77777777" w:rsidTr="00894212">
        <w:trPr>
          <w:trHeight w:val="476"/>
          <w:jc w:val="center"/>
        </w:trPr>
        <w:tc>
          <w:tcPr>
            <w:tcW w:w="1587" w:type="dxa"/>
            <w:vMerge/>
            <w:vAlign w:val="center"/>
          </w:tcPr>
          <w:p w14:paraId="52B52A59" w14:textId="77777777" w:rsidR="00F00918" w:rsidRPr="00810065" w:rsidRDefault="00F00918" w:rsidP="00894212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181" w:type="dxa"/>
            <w:vAlign w:val="center"/>
          </w:tcPr>
          <w:p w14:paraId="0B2688F4" w14:textId="77777777" w:rsidR="00F00918" w:rsidRDefault="00F00918" w:rsidP="00894212">
            <w:pPr>
              <w:ind w:right="-140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EB6766">
              <w:rPr>
                <w:rFonts w:cstheme="minorHAnsi"/>
                <w:sz w:val="24"/>
                <w:szCs w:val="24"/>
                <w:lang w:val="en-US"/>
              </w:rPr>
              <w:t>Zolzaya Altansukh</w:t>
            </w:r>
            <w:r>
              <w:rPr>
                <w:rFonts w:cstheme="minorHAnsi"/>
                <w:sz w:val="24"/>
                <w:szCs w:val="24"/>
                <w:lang w:val="en-US"/>
              </w:rPr>
              <w:t xml:space="preserve"> –</w:t>
            </w:r>
          </w:p>
          <w:p w14:paraId="6060AC57" w14:textId="77777777" w:rsidR="00F00918" w:rsidRPr="00EB6766" w:rsidRDefault="00F00918" w:rsidP="00894212">
            <w:pPr>
              <w:ind w:right="-140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Company Owner/ Financial Manager</w:t>
            </w:r>
          </w:p>
        </w:tc>
        <w:tc>
          <w:tcPr>
            <w:tcW w:w="3071" w:type="dxa"/>
            <w:vAlign w:val="center"/>
          </w:tcPr>
          <w:p w14:paraId="77C06C2E" w14:textId="77777777" w:rsidR="00F00918" w:rsidRDefault="00F00918" w:rsidP="0089421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810065">
              <w:rPr>
                <w:rFonts w:cstheme="minorHAnsi"/>
                <w:sz w:val="24"/>
                <w:szCs w:val="24"/>
                <w:lang w:val="en-US"/>
              </w:rPr>
              <w:t xml:space="preserve">Brand </w:t>
            </w:r>
            <w:proofErr w:type="spellStart"/>
            <w:r w:rsidRPr="00810065">
              <w:rPr>
                <w:rFonts w:cstheme="minorHAnsi"/>
                <w:sz w:val="24"/>
                <w:szCs w:val="24"/>
                <w:lang w:val="en-US"/>
              </w:rPr>
              <w:t>Gutal</w:t>
            </w:r>
            <w:proofErr w:type="spellEnd"/>
            <w:r>
              <w:rPr>
                <w:rFonts w:cstheme="minorHAnsi"/>
                <w:sz w:val="24"/>
                <w:szCs w:val="24"/>
                <w:lang w:val="en-US"/>
              </w:rPr>
              <w:t xml:space="preserve"> LLC</w:t>
            </w:r>
          </w:p>
        </w:tc>
        <w:tc>
          <w:tcPr>
            <w:tcW w:w="2575" w:type="dxa"/>
            <w:vMerge/>
            <w:vAlign w:val="center"/>
          </w:tcPr>
          <w:p w14:paraId="2C03141A" w14:textId="77777777" w:rsidR="00F00918" w:rsidRPr="00736499" w:rsidRDefault="00F00918" w:rsidP="0089421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021" w:type="dxa"/>
            <w:vMerge/>
            <w:vAlign w:val="center"/>
          </w:tcPr>
          <w:p w14:paraId="0D26F8CC" w14:textId="77777777" w:rsidR="00F00918" w:rsidRDefault="00F00918" w:rsidP="0089421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  <w:tr w:rsidR="00F00918" w:rsidRPr="00810065" w14:paraId="46ECC1A3" w14:textId="77777777" w:rsidTr="00894212">
        <w:trPr>
          <w:trHeight w:val="20"/>
          <w:jc w:val="center"/>
        </w:trPr>
        <w:tc>
          <w:tcPr>
            <w:tcW w:w="1587" w:type="dxa"/>
            <w:vAlign w:val="center"/>
          </w:tcPr>
          <w:p w14:paraId="08D81D80" w14:textId="77777777" w:rsidR="00F00918" w:rsidRPr="00810065" w:rsidRDefault="00F00918" w:rsidP="0089421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13:20 – 13:30</w:t>
            </w:r>
          </w:p>
        </w:tc>
        <w:tc>
          <w:tcPr>
            <w:tcW w:w="3181" w:type="dxa"/>
            <w:vAlign w:val="center"/>
          </w:tcPr>
          <w:p w14:paraId="142D4C8D" w14:textId="77777777" w:rsidR="00EF4D37" w:rsidRPr="00810065" w:rsidRDefault="00EF4D37" w:rsidP="00EF4D37">
            <w:pPr>
              <w:ind w:left="700" w:right="-140" w:hanging="700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Ian Leach</w:t>
            </w:r>
            <w:r w:rsidRPr="00810065">
              <w:rPr>
                <w:rFonts w:cstheme="minorHAnsi"/>
                <w:sz w:val="24"/>
                <w:szCs w:val="24"/>
                <w:lang w:val="en-US"/>
              </w:rPr>
              <w:t xml:space="preserve"> -</w:t>
            </w:r>
          </w:p>
          <w:p w14:paraId="552A94A3" w14:textId="28DE88D4" w:rsidR="00F00918" w:rsidRPr="00810065" w:rsidRDefault="00EF4D37" w:rsidP="00EF4D37">
            <w:pPr>
              <w:ind w:right="-140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CA3E4A">
              <w:rPr>
                <w:rFonts w:cstheme="minorHAnsi"/>
                <w:sz w:val="24"/>
                <w:szCs w:val="24"/>
                <w:lang w:val="en-US"/>
              </w:rPr>
              <w:t>Scientific Project Manager</w:t>
            </w:r>
          </w:p>
        </w:tc>
        <w:tc>
          <w:tcPr>
            <w:tcW w:w="3071" w:type="dxa"/>
            <w:vAlign w:val="center"/>
          </w:tcPr>
          <w:p w14:paraId="5D9504AF" w14:textId="0B781A9A" w:rsidR="00F00918" w:rsidRPr="00810065" w:rsidRDefault="00EF4D37" w:rsidP="0089421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810065"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  <w:t>EUROPEAN PROFILES SA</w:t>
            </w:r>
          </w:p>
        </w:tc>
        <w:tc>
          <w:tcPr>
            <w:tcW w:w="2575" w:type="dxa"/>
            <w:vAlign w:val="center"/>
          </w:tcPr>
          <w:p w14:paraId="38E194C0" w14:textId="77777777" w:rsidR="00F00918" w:rsidRPr="00810065" w:rsidRDefault="00F00918" w:rsidP="0089421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 xml:space="preserve">Wrap-up - </w:t>
            </w:r>
            <w:r w:rsidRPr="00383AE0">
              <w:rPr>
                <w:rFonts w:cstheme="minorHAnsi"/>
                <w:sz w:val="24"/>
                <w:szCs w:val="24"/>
                <w:lang w:val="en-US"/>
              </w:rPr>
              <w:t>Closing Remarks</w:t>
            </w:r>
          </w:p>
        </w:tc>
        <w:tc>
          <w:tcPr>
            <w:tcW w:w="1021" w:type="dxa"/>
            <w:vAlign w:val="center"/>
          </w:tcPr>
          <w:p w14:paraId="41146829" w14:textId="77777777" w:rsidR="00F00918" w:rsidRPr="00810065" w:rsidRDefault="00F00918" w:rsidP="0089421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10</w:t>
            </w:r>
            <w:r w:rsidRPr="00810065">
              <w:rPr>
                <w:rFonts w:cstheme="minorHAnsi"/>
                <w:sz w:val="24"/>
                <w:szCs w:val="24"/>
                <w:lang w:val="en-US"/>
              </w:rPr>
              <w:t>’</w:t>
            </w:r>
          </w:p>
        </w:tc>
      </w:tr>
      <w:tr w:rsidR="00F00918" w:rsidRPr="00417BDD" w14:paraId="5E5EFD17" w14:textId="77777777" w:rsidTr="00894212">
        <w:trPr>
          <w:trHeight w:val="20"/>
          <w:jc w:val="center"/>
        </w:trPr>
        <w:tc>
          <w:tcPr>
            <w:tcW w:w="1587" w:type="dxa"/>
            <w:shd w:val="clear" w:color="auto" w:fill="BFBFBF" w:themeFill="background1" w:themeFillShade="BF"/>
            <w:vAlign w:val="center"/>
          </w:tcPr>
          <w:p w14:paraId="03CD74C4" w14:textId="77777777" w:rsidR="00F00918" w:rsidRPr="00810065" w:rsidRDefault="00F00918" w:rsidP="0089421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13</w:t>
            </w:r>
            <w:r w:rsidRPr="00810065">
              <w:rPr>
                <w:rFonts w:cstheme="minorHAnsi"/>
                <w:sz w:val="24"/>
                <w:szCs w:val="24"/>
                <w:lang w:val="en-US"/>
              </w:rPr>
              <w:t>:</w:t>
            </w:r>
            <w:r>
              <w:rPr>
                <w:rFonts w:cstheme="minorHAnsi"/>
                <w:sz w:val="24"/>
                <w:szCs w:val="24"/>
                <w:lang w:val="en-US"/>
              </w:rPr>
              <w:t>30 – 15:00</w:t>
            </w:r>
          </w:p>
        </w:tc>
        <w:tc>
          <w:tcPr>
            <w:tcW w:w="3181" w:type="dxa"/>
            <w:shd w:val="clear" w:color="auto" w:fill="BFBFBF" w:themeFill="background1" w:themeFillShade="BF"/>
            <w:vAlign w:val="center"/>
          </w:tcPr>
          <w:p w14:paraId="7C0541EA" w14:textId="77777777" w:rsidR="00F00918" w:rsidRPr="00810065" w:rsidRDefault="00F00918" w:rsidP="00894212">
            <w:pPr>
              <w:ind w:left="0" w:right="-140" w:firstLine="0"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Networking L</w:t>
            </w:r>
            <w:r w:rsidRPr="00011C07">
              <w:rPr>
                <w:rFonts w:cstheme="minorHAnsi"/>
                <w:sz w:val="24"/>
                <w:szCs w:val="24"/>
                <w:lang w:val="en-US"/>
              </w:rPr>
              <w:t>unch</w:t>
            </w:r>
          </w:p>
        </w:tc>
        <w:tc>
          <w:tcPr>
            <w:tcW w:w="6667" w:type="dxa"/>
            <w:gridSpan w:val="3"/>
            <w:shd w:val="clear" w:color="auto" w:fill="BFBFBF" w:themeFill="background1" w:themeFillShade="BF"/>
            <w:vAlign w:val="center"/>
          </w:tcPr>
          <w:p w14:paraId="70BEAF7B" w14:textId="77777777" w:rsidR="00F00918" w:rsidRPr="00810065" w:rsidRDefault="00F00918" w:rsidP="00894212">
            <w:pPr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/Buffet lunch at MNCCI, Grand Hall/</w:t>
            </w:r>
          </w:p>
        </w:tc>
      </w:tr>
      <w:bookmarkEnd w:id="0"/>
    </w:tbl>
    <w:p w14:paraId="09E7A9D6" w14:textId="77777777" w:rsidR="00B43A93" w:rsidRPr="00A1075B" w:rsidRDefault="00B43A93" w:rsidP="009047E4">
      <w:pPr>
        <w:rPr>
          <w:rFonts w:cstheme="minorHAnsi"/>
          <w:sz w:val="24"/>
          <w:szCs w:val="24"/>
          <w:lang w:val="en-US"/>
        </w:rPr>
      </w:pPr>
    </w:p>
    <w:sectPr w:rsidR="00B43A93" w:rsidRPr="00A1075B" w:rsidSect="00441F6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152" w:bottom="144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6B2CB1" w14:textId="77777777" w:rsidR="008F49E4" w:rsidRDefault="008F49E4" w:rsidP="00573BB3">
      <w:pPr>
        <w:spacing w:before="0" w:after="0"/>
      </w:pPr>
      <w:r>
        <w:separator/>
      </w:r>
    </w:p>
  </w:endnote>
  <w:endnote w:type="continuationSeparator" w:id="0">
    <w:p w14:paraId="41FC4ED6" w14:textId="77777777" w:rsidR="008F49E4" w:rsidRDefault="008F49E4" w:rsidP="00573BB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5F1233" w14:textId="77777777" w:rsidR="00CC7AD2" w:rsidRDefault="00CC7A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0FAC49" w14:textId="77777777" w:rsidR="00C20DFA" w:rsidRDefault="00C20DFA"/>
  <w:tbl>
    <w:tblPr>
      <w:tblStyle w:val="TableGrid"/>
      <w:tblW w:w="1133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08"/>
      <w:gridCol w:w="2238"/>
      <w:gridCol w:w="1176"/>
      <w:gridCol w:w="852"/>
      <w:gridCol w:w="2129"/>
      <w:gridCol w:w="1589"/>
      <w:gridCol w:w="1038"/>
    </w:tblGrid>
    <w:tr w:rsidR="00C20DFA" w14:paraId="2395BB01" w14:textId="77777777" w:rsidTr="00C20DFA">
      <w:trPr>
        <w:trHeight w:val="776"/>
        <w:jc w:val="center"/>
      </w:trPr>
      <w:tc>
        <w:tcPr>
          <w:tcW w:w="2410" w:type="dxa"/>
          <w:vAlign w:val="center"/>
        </w:tcPr>
        <w:p w14:paraId="430AE2A6" w14:textId="7B20E98D" w:rsidR="00C20DFA" w:rsidRDefault="00C20DFA" w:rsidP="00C20DFA">
          <w:pPr>
            <w:jc w:val="center"/>
          </w:pPr>
          <w:r>
            <w:rPr>
              <w:noProof/>
              <w:lang w:eastAsia="el-GR"/>
            </w:rPr>
            <w:drawing>
              <wp:inline distT="0" distB="0" distL="0" distR="0" wp14:anchorId="4233E1B7" wp14:editId="5B6706D7">
                <wp:extent cx="1368836" cy="403860"/>
                <wp:effectExtent l="0" t="0" r="3175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5478" cy="411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38" w:type="dxa"/>
          <w:vAlign w:val="center"/>
        </w:tcPr>
        <w:p w14:paraId="13A5C9F5" w14:textId="77777777" w:rsidR="00C20DFA" w:rsidRDefault="00C20DFA" w:rsidP="00C20DFA">
          <w:pPr>
            <w:jc w:val="center"/>
          </w:pPr>
          <w:r>
            <w:rPr>
              <w:noProof/>
              <w:lang w:eastAsia="el-GR"/>
            </w:rPr>
            <w:drawing>
              <wp:inline distT="0" distB="0" distL="0" distR="0" wp14:anchorId="1A7E4C63" wp14:editId="12C7CDF8">
                <wp:extent cx="1333500" cy="384229"/>
                <wp:effectExtent l="0" t="0" r="0" b="0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5920" cy="3993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8" w:type="dxa"/>
          <w:vAlign w:val="center"/>
        </w:tcPr>
        <w:p w14:paraId="5A4172B3" w14:textId="32F8F149" w:rsidR="00C20DFA" w:rsidRDefault="00AB1AE6" w:rsidP="00AB1AE6">
          <w:pPr>
            <w:ind w:left="0" w:firstLine="0"/>
          </w:pPr>
          <w:r>
            <w:rPr>
              <w:noProof/>
              <w:lang w:eastAsia="el-GR"/>
            </w:rPr>
            <w:drawing>
              <wp:inline distT="0" distB="0" distL="0" distR="0" wp14:anchorId="134D5424" wp14:editId="18A19BA8">
                <wp:extent cx="601980" cy="725111"/>
                <wp:effectExtent l="0" t="0" r="7620" b="0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3069" cy="7384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98" w:type="dxa"/>
          <w:vAlign w:val="center"/>
        </w:tcPr>
        <w:p w14:paraId="1BDA2DCC" w14:textId="1B9BB043" w:rsidR="00C20DFA" w:rsidRDefault="00AB1AE6" w:rsidP="00C20DFA">
          <w:pPr>
            <w:jc w:val="center"/>
          </w:pPr>
          <w:r>
            <w:rPr>
              <w:noProof/>
              <w:lang w:eastAsia="el-GR"/>
            </w:rPr>
            <w:drawing>
              <wp:inline distT="0" distB="0" distL="0" distR="0" wp14:anchorId="3EC5BC0D" wp14:editId="42CC2407">
                <wp:extent cx="434340" cy="563033"/>
                <wp:effectExtent l="0" t="0" r="3810" b="8890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0609" cy="5841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9" w:type="dxa"/>
          <w:vAlign w:val="center"/>
        </w:tcPr>
        <w:p w14:paraId="1C1BACC0" w14:textId="77777777" w:rsidR="00C20DFA" w:rsidRDefault="00C20DFA" w:rsidP="00C20DFA">
          <w:pPr>
            <w:jc w:val="center"/>
          </w:pPr>
          <w:r>
            <w:rPr>
              <w:noProof/>
              <w:lang w:eastAsia="el-GR"/>
            </w:rPr>
            <w:drawing>
              <wp:inline distT="0" distB="0" distL="0" distR="0" wp14:anchorId="3996D0B9" wp14:editId="69D21E53">
                <wp:extent cx="1264920" cy="236272"/>
                <wp:effectExtent l="0" t="0" r="0" b="0"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2554" cy="2507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89" w:type="dxa"/>
          <w:vAlign w:val="center"/>
        </w:tcPr>
        <w:p w14:paraId="6CBEF9B8" w14:textId="77777777" w:rsidR="00C20DFA" w:rsidRDefault="00C20DFA" w:rsidP="00C20DFA">
          <w:pPr>
            <w:jc w:val="center"/>
          </w:pPr>
          <w:r>
            <w:rPr>
              <w:noProof/>
              <w:lang w:eastAsia="el-GR"/>
            </w:rPr>
            <w:drawing>
              <wp:inline distT="0" distB="0" distL="0" distR="0" wp14:anchorId="3CE23D2E" wp14:editId="47BC114C">
                <wp:extent cx="922020" cy="339542"/>
                <wp:effectExtent l="0" t="0" r="0" b="3810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5383" cy="3518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38" w:type="dxa"/>
          <w:vAlign w:val="center"/>
        </w:tcPr>
        <w:p w14:paraId="757EFBFB" w14:textId="77777777" w:rsidR="00C20DFA" w:rsidRDefault="00C20DFA" w:rsidP="00C20DFA">
          <w:pPr>
            <w:jc w:val="center"/>
          </w:pPr>
          <w:r>
            <w:rPr>
              <w:noProof/>
              <w:lang w:eastAsia="el-GR"/>
            </w:rPr>
            <w:drawing>
              <wp:inline distT="0" distB="0" distL="0" distR="0" wp14:anchorId="35C58E10" wp14:editId="4A7817B2">
                <wp:extent cx="563880" cy="559576"/>
                <wp:effectExtent l="0" t="0" r="7620" b="0"/>
                <wp:docPr id="1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122" t="19851" r="17866" b="15633"/>
                        <a:stretch/>
                      </pic:blipFill>
                      <pic:spPr bwMode="auto">
                        <a:xfrm>
                          <a:off x="0" y="0"/>
                          <a:ext cx="572801" cy="5684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0EFF3F48" w14:textId="76896948" w:rsidR="00864F5F" w:rsidRDefault="00864F5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1BEDA8" w14:textId="77777777" w:rsidR="00CC7AD2" w:rsidRDefault="00CC7A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430C37" w14:textId="77777777" w:rsidR="008F49E4" w:rsidRDefault="008F49E4" w:rsidP="00573BB3">
      <w:pPr>
        <w:spacing w:before="0" w:after="0"/>
      </w:pPr>
      <w:r>
        <w:separator/>
      </w:r>
    </w:p>
  </w:footnote>
  <w:footnote w:type="continuationSeparator" w:id="0">
    <w:p w14:paraId="2E86680A" w14:textId="77777777" w:rsidR="008F49E4" w:rsidRDefault="008F49E4" w:rsidP="00573BB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C9151" w14:textId="77777777" w:rsidR="00CC7AD2" w:rsidRDefault="00CC7A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893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66"/>
      <w:gridCol w:w="4466"/>
    </w:tblGrid>
    <w:tr w:rsidR="00573BB3" w14:paraId="2BF5FE4C" w14:textId="77777777" w:rsidTr="00573BB3">
      <w:trPr>
        <w:trHeight w:val="1044"/>
      </w:trPr>
      <w:tc>
        <w:tcPr>
          <w:tcW w:w="4466" w:type="dxa"/>
        </w:tcPr>
        <w:p w14:paraId="4FC491F0" w14:textId="77777777" w:rsidR="00573BB3" w:rsidRDefault="00573BB3" w:rsidP="00573BB3">
          <w:r>
            <w:rPr>
              <w:noProof/>
              <w:lang w:eastAsia="el-GR"/>
            </w:rPr>
            <w:drawing>
              <wp:inline distT="0" distB="0" distL="0" distR="0" wp14:anchorId="0E16D7B7" wp14:editId="1D5E4E11">
                <wp:extent cx="2346960" cy="622816"/>
                <wp:effectExtent l="0" t="0" r="0" b="635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sylproject_logo_fin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9443" cy="6473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66" w:type="dxa"/>
        </w:tcPr>
        <w:p w14:paraId="431F89CB" w14:textId="77777777" w:rsidR="00573BB3" w:rsidRDefault="00573BB3" w:rsidP="00573BB3">
          <w:r w:rsidRPr="00E112F5">
            <w:rPr>
              <w:noProof/>
              <w:lang w:eastAsia="el-GR"/>
            </w:rPr>
            <w:drawing>
              <wp:anchor distT="0" distB="0" distL="114300" distR="114300" simplePos="0" relativeHeight="251659264" behindDoc="0" locked="0" layoutInCell="1" allowOverlap="1" wp14:anchorId="45E599B3" wp14:editId="24141F90">
                <wp:simplePos x="0" y="0"/>
                <wp:positionH relativeFrom="column">
                  <wp:posOffset>796290</wp:posOffset>
                </wp:positionH>
                <wp:positionV relativeFrom="paragraph">
                  <wp:posOffset>5080</wp:posOffset>
                </wp:positionV>
                <wp:extent cx="2289658" cy="640080"/>
                <wp:effectExtent l="0" t="0" r="0" b="0"/>
                <wp:wrapNone/>
                <wp:docPr id="6" name="image1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9658" cy="6400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7298360" w14:textId="77777777" w:rsidR="00573BB3" w:rsidRDefault="00573BB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63D9B" w14:textId="77777777" w:rsidR="00CC7AD2" w:rsidRDefault="00CC7AD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7C4"/>
    <w:rsid w:val="00010DAD"/>
    <w:rsid w:val="00011C07"/>
    <w:rsid w:val="000170DF"/>
    <w:rsid w:val="00024887"/>
    <w:rsid w:val="00055881"/>
    <w:rsid w:val="00073F8B"/>
    <w:rsid w:val="00082285"/>
    <w:rsid w:val="000A1F99"/>
    <w:rsid w:val="000A4C70"/>
    <w:rsid w:val="000A4E6E"/>
    <w:rsid w:val="000A5ABE"/>
    <w:rsid w:val="000B1499"/>
    <w:rsid w:val="000B475A"/>
    <w:rsid w:val="000B57A4"/>
    <w:rsid w:val="000C2D42"/>
    <w:rsid w:val="000C5A24"/>
    <w:rsid w:val="000C7468"/>
    <w:rsid w:val="000D0442"/>
    <w:rsid w:val="000D3C7E"/>
    <w:rsid w:val="000D6C05"/>
    <w:rsid w:val="000E0977"/>
    <w:rsid w:val="000E22EC"/>
    <w:rsid w:val="000F0FEC"/>
    <w:rsid w:val="000F3BCC"/>
    <w:rsid w:val="000F64AC"/>
    <w:rsid w:val="00102BAB"/>
    <w:rsid w:val="0010798E"/>
    <w:rsid w:val="001205F6"/>
    <w:rsid w:val="0012183A"/>
    <w:rsid w:val="00140A3A"/>
    <w:rsid w:val="00145792"/>
    <w:rsid w:val="0015125A"/>
    <w:rsid w:val="00152076"/>
    <w:rsid w:val="00154456"/>
    <w:rsid w:val="00163702"/>
    <w:rsid w:val="00190697"/>
    <w:rsid w:val="001A0B52"/>
    <w:rsid w:val="001A6328"/>
    <w:rsid w:val="001B0E3B"/>
    <w:rsid w:val="001B11BB"/>
    <w:rsid w:val="001B5935"/>
    <w:rsid w:val="001C69E3"/>
    <w:rsid w:val="001D0523"/>
    <w:rsid w:val="001D1F1D"/>
    <w:rsid w:val="001E4834"/>
    <w:rsid w:val="001E4E98"/>
    <w:rsid w:val="001F4A7C"/>
    <w:rsid w:val="001F4F81"/>
    <w:rsid w:val="00201CE9"/>
    <w:rsid w:val="00203BCD"/>
    <w:rsid w:val="002060D7"/>
    <w:rsid w:val="00214631"/>
    <w:rsid w:val="00231544"/>
    <w:rsid w:val="00233C49"/>
    <w:rsid w:val="00252DEA"/>
    <w:rsid w:val="00277D95"/>
    <w:rsid w:val="00281834"/>
    <w:rsid w:val="00281954"/>
    <w:rsid w:val="002837F5"/>
    <w:rsid w:val="00284BAD"/>
    <w:rsid w:val="00295A29"/>
    <w:rsid w:val="002A0336"/>
    <w:rsid w:val="002A30BE"/>
    <w:rsid w:val="002B3567"/>
    <w:rsid w:val="002B3F4E"/>
    <w:rsid w:val="002C1750"/>
    <w:rsid w:val="002C33CE"/>
    <w:rsid w:val="002C713B"/>
    <w:rsid w:val="002D12A4"/>
    <w:rsid w:val="002D38D5"/>
    <w:rsid w:val="002D3A13"/>
    <w:rsid w:val="002D3FB9"/>
    <w:rsid w:val="002D789A"/>
    <w:rsid w:val="002E0CAC"/>
    <w:rsid w:val="002E0EB1"/>
    <w:rsid w:val="002E1F7B"/>
    <w:rsid w:val="002F3791"/>
    <w:rsid w:val="002F3BDF"/>
    <w:rsid w:val="00311BD7"/>
    <w:rsid w:val="003157D8"/>
    <w:rsid w:val="00317C89"/>
    <w:rsid w:val="003346F0"/>
    <w:rsid w:val="00334A63"/>
    <w:rsid w:val="003421CC"/>
    <w:rsid w:val="00342FA2"/>
    <w:rsid w:val="00346D61"/>
    <w:rsid w:val="00346E5B"/>
    <w:rsid w:val="0035149E"/>
    <w:rsid w:val="003562B9"/>
    <w:rsid w:val="00357B6F"/>
    <w:rsid w:val="003604DF"/>
    <w:rsid w:val="00364FA1"/>
    <w:rsid w:val="00371BE9"/>
    <w:rsid w:val="00380252"/>
    <w:rsid w:val="003807AB"/>
    <w:rsid w:val="00383AE0"/>
    <w:rsid w:val="003907F6"/>
    <w:rsid w:val="00395358"/>
    <w:rsid w:val="003A1C45"/>
    <w:rsid w:val="003A66A6"/>
    <w:rsid w:val="003B1DB6"/>
    <w:rsid w:val="003C07B8"/>
    <w:rsid w:val="003C6029"/>
    <w:rsid w:val="003D5F00"/>
    <w:rsid w:val="003E1C2D"/>
    <w:rsid w:val="003E5CFB"/>
    <w:rsid w:val="003F14E0"/>
    <w:rsid w:val="00402EC3"/>
    <w:rsid w:val="00417BDD"/>
    <w:rsid w:val="00421E06"/>
    <w:rsid w:val="00426A2C"/>
    <w:rsid w:val="0043277D"/>
    <w:rsid w:val="00441F6F"/>
    <w:rsid w:val="00444F2D"/>
    <w:rsid w:val="00462C7C"/>
    <w:rsid w:val="0049100D"/>
    <w:rsid w:val="004A1407"/>
    <w:rsid w:val="004C2E6C"/>
    <w:rsid w:val="004C719A"/>
    <w:rsid w:val="004E0C02"/>
    <w:rsid w:val="0050202A"/>
    <w:rsid w:val="00505B34"/>
    <w:rsid w:val="005071BB"/>
    <w:rsid w:val="00512456"/>
    <w:rsid w:val="00512623"/>
    <w:rsid w:val="00512D3C"/>
    <w:rsid w:val="00512F56"/>
    <w:rsid w:val="00515D91"/>
    <w:rsid w:val="005209B9"/>
    <w:rsid w:val="005266C2"/>
    <w:rsid w:val="00530CC8"/>
    <w:rsid w:val="005332C4"/>
    <w:rsid w:val="005377B8"/>
    <w:rsid w:val="00551259"/>
    <w:rsid w:val="00551A25"/>
    <w:rsid w:val="00560334"/>
    <w:rsid w:val="00561479"/>
    <w:rsid w:val="00565426"/>
    <w:rsid w:val="00566658"/>
    <w:rsid w:val="00572102"/>
    <w:rsid w:val="00573BB3"/>
    <w:rsid w:val="00574C31"/>
    <w:rsid w:val="00575D0F"/>
    <w:rsid w:val="00582C8E"/>
    <w:rsid w:val="00593771"/>
    <w:rsid w:val="005B0385"/>
    <w:rsid w:val="005B03C0"/>
    <w:rsid w:val="005C1C2E"/>
    <w:rsid w:val="005C2F8B"/>
    <w:rsid w:val="005C59BC"/>
    <w:rsid w:val="005C6A5C"/>
    <w:rsid w:val="005D2424"/>
    <w:rsid w:val="005E1D01"/>
    <w:rsid w:val="005E33BB"/>
    <w:rsid w:val="00613ECC"/>
    <w:rsid w:val="006144AA"/>
    <w:rsid w:val="00614689"/>
    <w:rsid w:val="00622C6C"/>
    <w:rsid w:val="00624754"/>
    <w:rsid w:val="00624BCE"/>
    <w:rsid w:val="00626E14"/>
    <w:rsid w:val="00636E51"/>
    <w:rsid w:val="00641E50"/>
    <w:rsid w:val="006521D6"/>
    <w:rsid w:val="00656B0E"/>
    <w:rsid w:val="00656F69"/>
    <w:rsid w:val="00660599"/>
    <w:rsid w:val="00663C11"/>
    <w:rsid w:val="00665AA2"/>
    <w:rsid w:val="00671E42"/>
    <w:rsid w:val="00673A4A"/>
    <w:rsid w:val="006756C4"/>
    <w:rsid w:val="00683EC6"/>
    <w:rsid w:val="00687048"/>
    <w:rsid w:val="00690B01"/>
    <w:rsid w:val="00695B1D"/>
    <w:rsid w:val="006A0F1F"/>
    <w:rsid w:val="006A64D3"/>
    <w:rsid w:val="006B18E7"/>
    <w:rsid w:val="006B2E1E"/>
    <w:rsid w:val="006D0DFA"/>
    <w:rsid w:val="006D3EFA"/>
    <w:rsid w:val="006D630A"/>
    <w:rsid w:val="006E542E"/>
    <w:rsid w:val="006F3DA5"/>
    <w:rsid w:val="0071144A"/>
    <w:rsid w:val="00711A3E"/>
    <w:rsid w:val="00720412"/>
    <w:rsid w:val="00723508"/>
    <w:rsid w:val="00736499"/>
    <w:rsid w:val="007439C4"/>
    <w:rsid w:val="007463B4"/>
    <w:rsid w:val="007476DE"/>
    <w:rsid w:val="007710B6"/>
    <w:rsid w:val="007852A5"/>
    <w:rsid w:val="007904A0"/>
    <w:rsid w:val="0079351D"/>
    <w:rsid w:val="007A5C80"/>
    <w:rsid w:val="007A69A1"/>
    <w:rsid w:val="007C1B93"/>
    <w:rsid w:val="007D67BE"/>
    <w:rsid w:val="007E2F21"/>
    <w:rsid w:val="007E60A5"/>
    <w:rsid w:val="007F2415"/>
    <w:rsid w:val="007F47C4"/>
    <w:rsid w:val="007F7D27"/>
    <w:rsid w:val="00805404"/>
    <w:rsid w:val="00807FAF"/>
    <w:rsid w:val="00810065"/>
    <w:rsid w:val="00814343"/>
    <w:rsid w:val="00816913"/>
    <w:rsid w:val="00817CC0"/>
    <w:rsid w:val="00820FAB"/>
    <w:rsid w:val="00821226"/>
    <w:rsid w:val="0082122D"/>
    <w:rsid w:val="00832FAC"/>
    <w:rsid w:val="0083421D"/>
    <w:rsid w:val="008432B2"/>
    <w:rsid w:val="00856660"/>
    <w:rsid w:val="00857CCE"/>
    <w:rsid w:val="00864F5F"/>
    <w:rsid w:val="00870609"/>
    <w:rsid w:val="00870AA3"/>
    <w:rsid w:val="00892D9B"/>
    <w:rsid w:val="008B1A8C"/>
    <w:rsid w:val="008B30AF"/>
    <w:rsid w:val="008C47DF"/>
    <w:rsid w:val="008D356B"/>
    <w:rsid w:val="008E4C01"/>
    <w:rsid w:val="008E717C"/>
    <w:rsid w:val="008F28C1"/>
    <w:rsid w:val="008F3E80"/>
    <w:rsid w:val="008F49E4"/>
    <w:rsid w:val="00900214"/>
    <w:rsid w:val="009047E4"/>
    <w:rsid w:val="00911307"/>
    <w:rsid w:val="0091623A"/>
    <w:rsid w:val="0093032D"/>
    <w:rsid w:val="00944E53"/>
    <w:rsid w:val="00960852"/>
    <w:rsid w:val="009615F0"/>
    <w:rsid w:val="00977816"/>
    <w:rsid w:val="009822BC"/>
    <w:rsid w:val="00982825"/>
    <w:rsid w:val="00985DA0"/>
    <w:rsid w:val="00990B03"/>
    <w:rsid w:val="009A5D3D"/>
    <w:rsid w:val="009B40DF"/>
    <w:rsid w:val="009B66A2"/>
    <w:rsid w:val="009B6EBA"/>
    <w:rsid w:val="009C08AA"/>
    <w:rsid w:val="009C509E"/>
    <w:rsid w:val="009D0955"/>
    <w:rsid w:val="009D5524"/>
    <w:rsid w:val="009E33C4"/>
    <w:rsid w:val="00A00253"/>
    <w:rsid w:val="00A02A81"/>
    <w:rsid w:val="00A1075B"/>
    <w:rsid w:val="00A1159C"/>
    <w:rsid w:val="00A13436"/>
    <w:rsid w:val="00A32516"/>
    <w:rsid w:val="00A40FD3"/>
    <w:rsid w:val="00A42FC0"/>
    <w:rsid w:val="00A43C4C"/>
    <w:rsid w:val="00A56FEA"/>
    <w:rsid w:val="00A65176"/>
    <w:rsid w:val="00A66CE5"/>
    <w:rsid w:val="00A8701F"/>
    <w:rsid w:val="00A94F19"/>
    <w:rsid w:val="00AA06F8"/>
    <w:rsid w:val="00AB1AE6"/>
    <w:rsid w:val="00AB7000"/>
    <w:rsid w:val="00AC0D76"/>
    <w:rsid w:val="00AC2112"/>
    <w:rsid w:val="00AC4A02"/>
    <w:rsid w:val="00AD75B2"/>
    <w:rsid w:val="00B129E7"/>
    <w:rsid w:val="00B16864"/>
    <w:rsid w:val="00B22024"/>
    <w:rsid w:val="00B2318D"/>
    <w:rsid w:val="00B30B55"/>
    <w:rsid w:val="00B41401"/>
    <w:rsid w:val="00B43A93"/>
    <w:rsid w:val="00B50B3D"/>
    <w:rsid w:val="00B52C4C"/>
    <w:rsid w:val="00B70899"/>
    <w:rsid w:val="00B758C3"/>
    <w:rsid w:val="00B8235B"/>
    <w:rsid w:val="00B83998"/>
    <w:rsid w:val="00B846D1"/>
    <w:rsid w:val="00B85129"/>
    <w:rsid w:val="00B93A90"/>
    <w:rsid w:val="00B945C6"/>
    <w:rsid w:val="00B96DB4"/>
    <w:rsid w:val="00BA2B0B"/>
    <w:rsid w:val="00BB1CC0"/>
    <w:rsid w:val="00BB1E09"/>
    <w:rsid w:val="00BD4649"/>
    <w:rsid w:val="00BD7E78"/>
    <w:rsid w:val="00BE0128"/>
    <w:rsid w:val="00BF0BD3"/>
    <w:rsid w:val="00BF4057"/>
    <w:rsid w:val="00C01408"/>
    <w:rsid w:val="00C0248F"/>
    <w:rsid w:val="00C048C5"/>
    <w:rsid w:val="00C05E8F"/>
    <w:rsid w:val="00C20DFA"/>
    <w:rsid w:val="00C2265D"/>
    <w:rsid w:val="00C24281"/>
    <w:rsid w:val="00C340FD"/>
    <w:rsid w:val="00C34CA3"/>
    <w:rsid w:val="00C3739D"/>
    <w:rsid w:val="00C477A0"/>
    <w:rsid w:val="00C506F1"/>
    <w:rsid w:val="00C50FDB"/>
    <w:rsid w:val="00C6312B"/>
    <w:rsid w:val="00C63426"/>
    <w:rsid w:val="00C73F6A"/>
    <w:rsid w:val="00C82611"/>
    <w:rsid w:val="00C826BA"/>
    <w:rsid w:val="00C90B72"/>
    <w:rsid w:val="00CA3E4A"/>
    <w:rsid w:val="00CB5506"/>
    <w:rsid w:val="00CB7AE9"/>
    <w:rsid w:val="00CC4EBA"/>
    <w:rsid w:val="00CC7AD2"/>
    <w:rsid w:val="00CD0E86"/>
    <w:rsid w:val="00CD4FDC"/>
    <w:rsid w:val="00CD72EA"/>
    <w:rsid w:val="00CF2796"/>
    <w:rsid w:val="00CF7B4D"/>
    <w:rsid w:val="00D03F97"/>
    <w:rsid w:val="00D05A28"/>
    <w:rsid w:val="00D06A77"/>
    <w:rsid w:val="00D12946"/>
    <w:rsid w:val="00D1741B"/>
    <w:rsid w:val="00D2116B"/>
    <w:rsid w:val="00D30118"/>
    <w:rsid w:val="00D34CAD"/>
    <w:rsid w:val="00D426F1"/>
    <w:rsid w:val="00D56132"/>
    <w:rsid w:val="00D56DE1"/>
    <w:rsid w:val="00D6747E"/>
    <w:rsid w:val="00D75F3F"/>
    <w:rsid w:val="00D75FBA"/>
    <w:rsid w:val="00D86BEC"/>
    <w:rsid w:val="00DA367E"/>
    <w:rsid w:val="00DA5EBF"/>
    <w:rsid w:val="00DB0266"/>
    <w:rsid w:val="00DB06D0"/>
    <w:rsid w:val="00DB1411"/>
    <w:rsid w:val="00DB172F"/>
    <w:rsid w:val="00DB1FF9"/>
    <w:rsid w:val="00DB28D4"/>
    <w:rsid w:val="00DB3B62"/>
    <w:rsid w:val="00DB61A8"/>
    <w:rsid w:val="00DB7D46"/>
    <w:rsid w:val="00DC25B6"/>
    <w:rsid w:val="00DE47D7"/>
    <w:rsid w:val="00DE6838"/>
    <w:rsid w:val="00DF457F"/>
    <w:rsid w:val="00E019E7"/>
    <w:rsid w:val="00E022EB"/>
    <w:rsid w:val="00E02B3A"/>
    <w:rsid w:val="00E03406"/>
    <w:rsid w:val="00E05770"/>
    <w:rsid w:val="00E0735E"/>
    <w:rsid w:val="00E12613"/>
    <w:rsid w:val="00E14AD4"/>
    <w:rsid w:val="00E2034D"/>
    <w:rsid w:val="00E2077C"/>
    <w:rsid w:val="00E21B44"/>
    <w:rsid w:val="00E251D9"/>
    <w:rsid w:val="00E26960"/>
    <w:rsid w:val="00E3616C"/>
    <w:rsid w:val="00E368DD"/>
    <w:rsid w:val="00E37ABE"/>
    <w:rsid w:val="00E37D2C"/>
    <w:rsid w:val="00E4084A"/>
    <w:rsid w:val="00E4727B"/>
    <w:rsid w:val="00E70076"/>
    <w:rsid w:val="00E833F2"/>
    <w:rsid w:val="00E86402"/>
    <w:rsid w:val="00E955A5"/>
    <w:rsid w:val="00EB3E36"/>
    <w:rsid w:val="00EB6766"/>
    <w:rsid w:val="00EC3697"/>
    <w:rsid w:val="00EC3B8E"/>
    <w:rsid w:val="00EC750B"/>
    <w:rsid w:val="00ED63A7"/>
    <w:rsid w:val="00ED72A6"/>
    <w:rsid w:val="00EE1DD9"/>
    <w:rsid w:val="00EF0741"/>
    <w:rsid w:val="00EF4D37"/>
    <w:rsid w:val="00EF6664"/>
    <w:rsid w:val="00F00918"/>
    <w:rsid w:val="00F050D7"/>
    <w:rsid w:val="00F0657A"/>
    <w:rsid w:val="00F22AA4"/>
    <w:rsid w:val="00F44467"/>
    <w:rsid w:val="00F44A23"/>
    <w:rsid w:val="00F45764"/>
    <w:rsid w:val="00F51176"/>
    <w:rsid w:val="00F53031"/>
    <w:rsid w:val="00F53759"/>
    <w:rsid w:val="00F56A3D"/>
    <w:rsid w:val="00F63583"/>
    <w:rsid w:val="00F63822"/>
    <w:rsid w:val="00F65735"/>
    <w:rsid w:val="00F657FB"/>
    <w:rsid w:val="00F74552"/>
    <w:rsid w:val="00F83284"/>
    <w:rsid w:val="00F925DB"/>
    <w:rsid w:val="00F944A3"/>
    <w:rsid w:val="00F944DF"/>
    <w:rsid w:val="00F9751C"/>
    <w:rsid w:val="00FA385E"/>
    <w:rsid w:val="00FA3C7F"/>
    <w:rsid w:val="00FA61C2"/>
    <w:rsid w:val="00FA7127"/>
    <w:rsid w:val="00FB3B1C"/>
    <w:rsid w:val="00FB3C6D"/>
    <w:rsid w:val="00FD11B5"/>
    <w:rsid w:val="00FD6D95"/>
    <w:rsid w:val="00FF34E5"/>
    <w:rsid w:val="00FF6AE9"/>
    <w:rsid w:val="00FF7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10E241A3"/>
  <w15:chartTrackingRefBased/>
  <w15:docId w15:val="{0FE16EED-6CC3-4C51-B813-5DF69DD40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l-G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47E4"/>
  </w:style>
  <w:style w:type="paragraph" w:styleId="Heading1">
    <w:name w:val="heading 1"/>
    <w:basedOn w:val="Normal"/>
    <w:next w:val="Normal"/>
    <w:link w:val="Heading1Char"/>
    <w:uiPriority w:val="9"/>
    <w:qFormat/>
    <w:rsid w:val="009047E4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47E4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47E4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47E4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47E4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47E4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47E4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47E4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47E4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3BB3"/>
    <w:pPr>
      <w:tabs>
        <w:tab w:val="center" w:pos="4153"/>
        <w:tab w:val="right" w:pos="8306"/>
      </w:tabs>
      <w:spacing w:before="0" w:after="0"/>
    </w:pPr>
    <w:rPr>
      <w:rFonts w:eastAsia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573BB3"/>
  </w:style>
  <w:style w:type="paragraph" w:styleId="Footer">
    <w:name w:val="footer"/>
    <w:basedOn w:val="Normal"/>
    <w:link w:val="FooterChar"/>
    <w:uiPriority w:val="99"/>
    <w:unhideWhenUsed/>
    <w:rsid w:val="00573BB3"/>
    <w:pPr>
      <w:tabs>
        <w:tab w:val="center" w:pos="4153"/>
        <w:tab w:val="right" w:pos="8306"/>
      </w:tabs>
      <w:spacing w:before="0" w:after="0"/>
    </w:pPr>
    <w:rPr>
      <w:rFonts w:eastAsia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573BB3"/>
  </w:style>
  <w:style w:type="table" w:styleId="TableGrid">
    <w:name w:val="Table Grid"/>
    <w:basedOn w:val="TableNormal"/>
    <w:uiPriority w:val="39"/>
    <w:rsid w:val="00573BB3"/>
    <w:pPr>
      <w:spacing w:after="0" w:line="240" w:lineRule="auto"/>
      <w:ind w:left="34" w:hanging="113"/>
    </w:pPr>
    <w:rPr>
      <w:rFonts w:eastAsia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047E4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47E4"/>
    <w:rPr>
      <w:caps/>
      <w:spacing w:val="15"/>
      <w:shd w:val="clear" w:color="auto" w:fill="DEEAF6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47E4"/>
    <w:rPr>
      <w:caps/>
      <w:color w:val="1F4D78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47E4"/>
    <w:rPr>
      <w:caps/>
      <w:color w:val="2E74B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47E4"/>
    <w:rPr>
      <w:caps/>
      <w:color w:val="2E74B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47E4"/>
    <w:rPr>
      <w:caps/>
      <w:color w:val="2E74B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47E4"/>
    <w:rPr>
      <w:caps/>
      <w:color w:val="2E74B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47E4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47E4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047E4"/>
    <w:rPr>
      <w:b/>
      <w:bCs/>
      <w:color w:val="2E74B5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047E4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047E4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47E4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9047E4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9047E4"/>
    <w:rPr>
      <w:b/>
      <w:bCs/>
    </w:rPr>
  </w:style>
  <w:style w:type="character" w:styleId="Emphasis">
    <w:name w:val="Emphasis"/>
    <w:uiPriority w:val="20"/>
    <w:qFormat/>
    <w:rsid w:val="009047E4"/>
    <w:rPr>
      <w:caps/>
      <w:color w:val="1F4D78" w:themeColor="accent1" w:themeShade="7F"/>
      <w:spacing w:val="5"/>
    </w:rPr>
  </w:style>
  <w:style w:type="paragraph" w:styleId="NoSpacing">
    <w:name w:val="No Spacing"/>
    <w:uiPriority w:val="1"/>
    <w:qFormat/>
    <w:rsid w:val="009047E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047E4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9047E4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47E4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47E4"/>
    <w:rPr>
      <w:color w:val="5B9BD5" w:themeColor="accent1"/>
      <w:sz w:val="24"/>
      <w:szCs w:val="24"/>
    </w:rPr>
  </w:style>
  <w:style w:type="character" w:styleId="SubtleEmphasis">
    <w:name w:val="Subtle Emphasis"/>
    <w:uiPriority w:val="19"/>
    <w:qFormat/>
    <w:rsid w:val="009047E4"/>
    <w:rPr>
      <w:i/>
      <w:iCs/>
      <w:color w:val="1F4D78" w:themeColor="accent1" w:themeShade="7F"/>
    </w:rPr>
  </w:style>
  <w:style w:type="character" w:styleId="IntenseEmphasis">
    <w:name w:val="Intense Emphasis"/>
    <w:uiPriority w:val="21"/>
    <w:qFormat/>
    <w:rsid w:val="009047E4"/>
    <w:rPr>
      <w:b/>
      <w:bCs/>
      <w:caps/>
      <w:color w:val="1F4D78" w:themeColor="accent1" w:themeShade="7F"/>
      <w:spacing w:val="10"/>
    </w:rPr>
  </w:style>
  <w:style w:type="character" w:styleId="SubtleReference">
    <w:name w:val="Subtle Reference"/>
    <w:uiPriority w:val="31"/>
    <w:qFormat/>
    <w:rsid w:val="009047E4"/>
    <w:rPr>
      <w:b/>
      <w:bCs/>
      <w:color w:val="5B9BD5" w:themeColor="accent1"/>
    </w:rPr>
  </w:style>
  <w:style w:type="character" w:styleId="IntenseReference">
    <w:name w:val="Intense Reference"/>
    <w:uiPriority w:val="32"/>
    <w:qFormat/>
    <w:rsid w:val="009047E4"/>
    <w:rPr>
      <w:b/>
      <w:bCs/>
      <w:i/>
      <w:iCs/>
      <w:caps/>
      <w:color w:val="5B9BD5" w:themeColor="accent1"/>
    </w:rPr>
  </w:style>
  <w:style w:type="character" w:styleId="BookTitle">
    <w:name w:val="Book Title"/>
    <w:uiPriority w:val="33"/>
    <w:qFormat/>
    <w:rsid w:val="009047E4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047E4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19069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0021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14E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4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3</Pages>
  <Words>456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Alexia</dc:creator>
  <cp:keywords/>
  <dc:description/>
  <cp:lastModifiedBy>amitsa</cp:lastModifiedBy>
  <cp:revision>446</cp:revision>
  <dcterms:created xsi:type="dcterms:W3CDTF">2022-05-23T23:05:00Z</dcterms:created>
  <dcterms:modified xsi:type="dcterms:W3CDTF">2025-10-20T11:57:00Z</dcterms:modified>
</cp:coreProperties>
</file>